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85" w:rsidRPr="00943585" w:rsidRDefault="00943585" w:rsidP="00943585">
      <w:pPr>
        <w:spacing w:after="0" w:line="240" w:lineRule="auto"/>
        <w:rPr>
          <w:rFonts w:ascii="Trebuchet MS" w:hAnsi="Trebuchet MS"/>
          <w:b/>
        </w:rPr>
      </w:pPr>
      <w:bookmarkStart w:id="0" w:name="_GoBack"/>
      <w:bookmarkEnd w:id="0"/>
      <w:r w:rsidRPr="00943585">
        <w:rPr>
          <w:rFonts w:ascii="Trebuchet MS" w:hAnsi="Trebuchet MS"/>
          <w:b/>
        </w:rPr>
        <w:t>Appendix 4.1</w:t>
      </w:r>
      <w:r>
        <w:rPr>
          <w:rFonts w:ascii="Trebuchet MS" w:hAnsi="Trebuchet MS"/>
          <w:b/>
        </w:rPr>
        <w:t>:</w:t>
      </w:r>
    </w:p>
    <w:p w:rsidR="00AA17DF" w:rsidRDefault="00AA17DF">
      <w:pPr>
        <w:spacing w:after="0" w:line="240" w:lineRule="auto"/>
        <w:jc w:val="right"/>
        <w:rPr>
          <w:rFonts w:ascii="Trebuchet MS" w:eastAsia="Trebuchet MS" w:hAnsi="Trebuchet MS" w:cs="Trebuchet MS"/>
          <w:b/>
          <w:color w:val="000000"/>
          <w:sz w:val="24"/>
        </w:rPr>
      </w:pPr>
      <w:r>
        <w:object w:dxaOrig="2610" w:dyaOrig="840">
          <v:rect id="rectole0000000000" o:spid="_x0000_i1025" style="width:130.5pt;height:42pt" o:ole="" o:preferrelative="t" stroked="f">
            <v:imagedata r:id="rId10" o:title=""/>
          </v:rect>
          <o:OLEObject Type="Embed" ProgID="StaticMetafile" ShapeID="rectole0000000000" DrawAspect="Content" ObjectID="_1633935203" r:id="rId11"/>
        </w:object>
      </w:r>
    </w:p>
    <w:p w:rsidR="00AA17DF" w:rsidRDefault="00AA17DF">
      <w:pPr>
        <w:spacing w:after="0" w:line="240" w:lineRule="auto"/>
        <w:jc w:val="center"/>
        <w:rPr>
          <w:rFonts w:ascii="Trebuchet MS" w:eastAsia="Trebuchet MS" w:hAnsi="Trebuchet MS" w:cs="Trebuchet MS"/>
          <w:b/>
          <w:color w:val="000000"/>
          <w:sz w:val="24"/>
        </w:rPr>
      </w:pPr>
    </w:p>
    <w:p w:rsidR="00AA17DF" w:rsidRDefault="002372DD">
      <w:pPr>
        <w:spacing w:after="0" w:line="240" w:lineRule="auto"/>
        <w:jc w:val="center"/>
        <w:rPr>
          <w:rFonts w:ascii="Trebuchet MS" w:eastAsia="Trebuchet MS" w:hAnsi="Trebuchet MS" w:cs="Trebuchet MS"/>
          <w:b/>
          <w:color w:val="000000"/>
          <w:sz w:val="24"/>
        </w:rPr>
      </w:pPr>
      <w:r>
        <w:rPr>
          <w:rFonts w:ascii="Trebuchet MS" w:eastAsia="Trebuchet MS" w:hAnsi="Trebuchet MS" w:cs="Trebuchet MS"/>
          <w:b/>
          <w:color w:val="000000"/>
          <w:sz w:val="24"/>
        </w:rPr>
        <w:t>Healthwatch Kingston upon Thames</w:t>
      </w:r>
    </w:p>
    <w:p w:rsidR="00AA17DF" w:rsidRDefault="0039699D" w:rsidP="00D5096A">
      <w:pPr>
        <w:spacing w:after="0" w:line="240" w:lineRule="auto"/>
        <w:jc w:val="center"/>
        <w:rPr>
          <w:rFonts w:ascii="Trebuchet MS" w:eastAsia="Trebuchet MS" w:hAnsi="Trebuchet MS" w:cs="Trebuchet MS"/>
          <w:color w:val="000000"/>
          <w:sz w:val="24"/>
        </w:rPr>
      </w:pPr>
      <w:r>
        <w:rPr>
          <w:rFonts w:ascii="Trebuchet MS" w:eastAsia="Trebuchet MS" w:hAnsi="Trebuchet MS" w:cs="Trebuchet MS"/>
          <w:color w:val="000000"/>
          <w:sz w:val="24"/>
        </w:rPr>
        <w:t xml:space="preserve">Community Care </w:t>
      </w:r>
      <w:r w:rsidR="002372DD">
        <w:rPr>
          <w:rFonts w:ascii="Trebuchet MS" w:eastAsia="Trebuchet MS" w:hAnsi="Trebuchet MS" w:cs="Trebuchet MS"/>
          <w:color w:val="000000"/>
          <w:sz w:val="24"/>
        </w:rPr>
        <w:t>Task Group Meeting</w:t>
      </w:r>
      <w:r w:rsidR="00FC1CE6">
        <w:rPr>
          <w:rFonts w:ascii="Trebuchet MS" w:eastAsia="Trebuchet MS" w:hAnsi="Trebuchet MS" w:cs="Trebuchet MS"/>
          <w:color w:val="000000"/>
          <w:sz w:val="24"/>
        </w:rPr>
        <w:t xml:space="preserve"> </w:t>
      </w:r>
      <w:r>
        <w:rPr>
          <w:rFonts w:ascii="Trebuchet MS" w:eastAsia="Trebuchet MS" w:hAnsi="Trebuchet MS" w:cs="Trebuchet MS"/>
          <w:color w:val="000000"/>
          <w:sz w:val="24"/>
        </w:rPr>
        <w:t>26</w:t>
      </w:r>
      <w:r w:rsidR="00641880">
        <w:rPr>
          <w:rFonts w:ascii="Trebuchet MS" w:eastAsia="Trebuchet MS" w:hAnsi="Trebuchet MS" w:cs="Trebuchet MS"/>
          <w:color w:val="000000"/>
          <w:sz w:val="24"/>
        </w:rPr>
        <w:t>.07</w:t>
      </w:r>
      <w:r w:rsidR="00EE7DA6">
        <w:rPr>
          <w:rFonts w:ascii="Trebuchet MS" w:eastAsia="Trebuchet MS" w:hAnsi="Trebuchet MS" w:cs="Trebuchet MS"/>
          <w:color w:val="000000"/>
          <w:sz w:val="24"/>
        </w:rPr>
        <w:t>.17</w:t>
      </w:r>
    </w:p>
    <w:p w:rsidR="00DB03A2" w:rsidRPr="00E67135" w:rsidRDefault="002372DD" w:rsidP="00E67135">
      <w:pPr>
        <w:spacing w:after="0" w:line="240" w:lineRule="auto"/>
        <w:jc w:val="center"/>
        <w:rPr>
          <w:rFonts w:ascii="Trebuchet MS" w:eastAsia="Trebuchet MS" w:hAnsi="Trebuchet MS" w:cs="Trebuchet MS"/>
          <w:color w:val="000000"/>
          <w:sz w:val="24"/>
        </w:rPr>
      </w:pPr>
      <w:r>
        <w:rPr>
          <w:rFonts w:ascii="Trebuchet MS" w:eastAsia="Trebuchet MS" w:hAnsi="Trebuchet MS" w:cs="Trebuchet MS"/>
          <w:color w:val="000000"/>
          <w:sz w:val="24"/>
        </w:rPr>
        <w:t xml:space="preserve">At Kingston Quaker Centre </w:t>
      </w:r>
    </w:p>
    <w:p w:rsidR="00AA17DF" w:rsidRDefault="002372DD">
      <w:pPr>
        <w:spacing w:after="0" w:line="240" w:lineRule="auto"/>
        <w:rPr>
          <w:rFonts w:ascii="Trebuchet MS" w:eastAsia="Trebuchet MS" w:hAnsi="Trebuchet MS" w:cs="Trebuchet MS"/>
          <w:b/>
          <w:color w:val="000000"/>
          <w:sz w:val="24"/>
        </w:rPr>
      </w:pPr>
      <w:r>
        <w:rPr>
          <w:rFonts w:ascii="Trebuchet MS" w:eastAsia="Trebuchet MS" w:hAnsi="Trebuchet MS" w:cs="Trebuchet MS"/>
          <w:b/>
          <w:color w:val="000000"/>
          <w:sz w:val="24"/>
        </w:rPr>
        <w:t>Present:</w:t>
      </w:r>
    </w:p>
    <w:tbl>
      <w:tblPr>
        <w:tblW w:w="0" w:type="auto"/>
        <w:tblInd w:w="98" w:type="dxa"/>
        <w:tblCellMar>
          <w:left w:w="10" w:type="dxa"/>
          <w:right w:w="10" w:type="dxa"/>
        </w:tblCellMar>
        <w:tblLook w:val="0000" w:firstRow="0" w:lastRow="0" w:firstColumn="0" w:lastColumn="0" w:noHBand="0" w:noVBand="0"/>
      </w:tblPr>
      <w:tblGrid>
        <w:gridCol w:w="3770"/>
        <w:gridCol w:w="614"/>
        <w:gridCol w:w="3557"/>
        <w:gridCol w:w="977"/>
      </w:tblGrid>
      <w:tr w:rsidR="0039699D" w:rsidTr="0039699D">
        <w:trPr>
          <w:trHeight w:val="105"/>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Pr="008833F5"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Ann MacFarlane (Chair) </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AM</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Pr="006A5786"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Nigel Spalding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 xml:space="preserve">NS </w:t>
            </w:r>
          </w:p>
        </w:tc>
      </w:tr>
      <w:tr w:rsidR="0039699D" w:rsidTr="0039699D">
        <w:trPr>
          <w:trHeight w:val="295"/>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Pr="006A5786"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Glen</w:t>
            </w:r>
            <w:r w:rsidR="006456F8">
              <w:rPr>
                <w:rFonts w:ascii="Trebuchet MS" w:eastAsia="Trebuchet MS" w:hAnsi="Trebuchet MS" w:cs="Trebuchet MS"/>
                <w:color w:val="000000"/>
                <w:sz w:val="24"/>
              </w:rPr>
              <w:t>n</w:t>
            </w:r>
            <w:r>
              <w:rPr>
                <w:rFonts w:ascii="Trebuchet MS" w:eastAsia="Trebuchet MS" w:hAnsi="Trebuchet MS" w:cs="Trebuchet MS"/>
                <w:color w:val="000000"/>
                <w:sz w:val="24"/>
              </w:rPr>
              <w:t xml:space="preserve"> Davies</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DD11BA"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GD</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Scott</w:t>
            </w:r>
            <w:r w:rsidR="006456F8">
              <w:rPr>
                <w:rFonts w:ascii="Trebuchet MS" w:eastAsia="Trebuchet MS" w:hAnsi="Trebuchet MS" w:cs="Trebuchet MS"/>
                <w:color w:val="000000"/>
                <w:sz w:val="24"/>
              </w:rPr>
              <w:t>y McCleod</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9F6C18"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SM</w:t>
            </w:r>
          </w:p>
        </w:tc>
      </w:tr>
      <w:tr w:rsidR="0039699D" w:rsidTr="0039699D">
        <w:trPr>
          <w:trHeight w:val="295"/>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Phil Levitt</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DD11BA"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PL</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Alasdair</w:t>
            </w:r>
            <w:r w:rsidR="00DD11BA">
              <w:rPr>
                <w:rFonts w:ascii="Trebuchet MS" w:eastAsia="Trebuchet MS" w:hAnsi="Trebuchet MS" w:cs="Trebuchet MS"/>
                <w:color w:val="000000"/>
                <w:sz w:val="24"/>
              </w:rPr>
              <w:t xml:space="preserve"> McNabb</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9F6C18"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AMc</w:t>
            </w:r>
          </w:p>
        </w:tc>
      </w:tr>
      <w:tr w:rsidR="0039699D" w:rsidTr="0039699D">
        <w:trPr>
          <w:trHeight w:val="295"/>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Monica</w:t>
            </w:r>
            <w:r w:rsidR="00DD11BA">
              <w:rPr>
                <w:rFonts w:ascii="Trebuchet MS" w:eastAsia="Trebuchet MS" w:hAnsi="Trebuchet MS" w:cs="Trebuchet MS"/>
                <w:color w:val="000000"/>
                <w:sz w:val="24"/>
              </w:rPr>
              <w:t xml:space="preserve"> Quinton</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DD11BA"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MQ</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39699D"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Victoria</w:t>
            </w:r>
            <w:r w:rsidR="006456F8">
              <w:rPr>
                <w:rFonts w:ascii="Trebuchet MS" w:eastAsia="Trebuchet MS" w:hAnsi="Trebuchet MS" w:cs="Trebuchet MS"/>
                <w:color w:val="000000"/>
                <w:sz w:val="24"/>
              </w:rPr>
              <w:t xml:space="preserve"> A</w:t>
            </w:r>
            <w:r w:rsidR="00DD11BA">
              <w:rPr>
                <w:rFonts w:ascii="Trebuchet MS" w:eastAsia="Trebuchet MS" w:hAnsi="Trebuchet MS" w:cs="Trebuchet MS"/>
                <w:color w:val="000000"/>
                <w:sz w:val="24"/>
              </w:rPr>
              <w:t>naele</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99D" w:rsidRDefault="009F6C18"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VA</w:t>
            </w:r>
          </w:p>
        </w:tc>
      </w:tr>
      <w:tr w:rsidR="009F6C18" w:rsidTr="0039699D">
        <w:trPr>
          <w:trHeight w:val="295"/>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18" w:rsidRDefault="009F6C18" w:rsidP="0039699D">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Dave Leeman</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18" w:rsidRDefault="009F6C18" w:rsidP="0039699D">
            <w:pPr>
              <w:spacing w:after="0" w:line="240" w:lineRule="auto"/>
              <w:rPr>
                <w:rFonts w:ascii="Trebuchet MS" w:eastAsia="Trebuchet MS" w:hAnsi="Trebuchet MS" w:cs="Trebuchet MS"/>
                <w:sz w:val="24"/>
              </w:rPr>
            </w:pPr>
            <w:r>
              <w:rPr>
                <w:rFonts w:ascii="Trebuchet MS" w:eastAsia="Trebuchet MS" w:hAnsi="Trebuchet MS" w:cs="Trebuchet MS"/>
                <w:sz w:val="24"/>
              </w:rPr>
              <w:t>DL</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18" w:rsidRDefault="009F6C18" w:rsidP="0039699D">
            <w:pPr>
              <w:spacing w:after="0" w:line="240" w:lineRule="auto"/>
              <w:rPr>
                <w:rFonts w:ascii="Trebuchet MS" w:eastAsia="Trebuchet MS" w:hAnsi="Trebuchet MS" w:cs="Trebuchet MS"/>
                <w:color w:val="000000"/>
                <w:sz w:val="24"/>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18" w:rsidRDefault="009F6C18" w:rsidP="0039699D">
            <w:pPr>
              <w:spacing w:after="0" w:line="240" w:lineRule="auto"/>
              <w:rPr>
                <w:rFonts w:ascii="Trebuchet MS" w:eastAsia="Trebuchet MS" w:hAnsi="Trebuchet MS" w:cs="Trebuchet MS"/>
                <w:sz w:val="24"/>
              </w:rPr>
            </w:pPr>
          </w:p>
        </w:tc>
      </w:tr>
    </w:tbl>
    <w:p w:rsidR="00AA17DF" w:rsidRDefault="00AA17DF">
      <w:pPr>
        <w:spacing w:after="0" w:line="240" w:lineRule="auto"/>
        <w:rPr>
          <w:rFonts w:ascii="Trebuchet MS" w:eastAsia="Trebuchet MS" w:hAnsi="Trebuchet MS" w:cs="Trebuchet MS"/>
          <w:color w:val="000000"/>
          <w:sz w:val="24"/>
        </w:rPr>
      </w:pPr>
    </w:p>
    <w:tbl>
      <w:tblPr>
        <w:tblW w:w="0" w:type="auto"/>
        <w:tblCellMar>
          <w:left w:w="10" w:type="dxa"/>
          <w:right w:w="10" w:type="dxa"/>
        </w:tblCellMar>
        <w:tblLook w:val="0000" w:firstRow="0" w:lastRow="0" w:firstColumn="0" w:lastColumn="0" w:noHBand="0" w:noVBand="0"/>
      </w:tblPr>
      <w:tblGrid>
        <w:gridCol w:w="990"/>
        <w:gridCol w:w="7048"/>
        <w:gridCol w:w="978"/>
      </w:tblGrid>
      <w:tr w:rsidR="0099433F" w:rsidTr="00541771">
        <w:trPr>
          <w:trHeight w:val="1"/>
        </w:trPr>
        <w:tc>
          <w:tcPr>
            <w:tcW w:w="990" w:type="dxa"/>
            <w:tcBorders>
              <w:top w:val="single" w:sz="4" w:space="0" w:color="000000"/>
              <w:left w:val="single" w:sz="4" w:space="0" w:color="000000"/>
              <w:bottom w:val="single" w:sz="4" w:space="0" w:color="000000"/>
              <w:right w:val="single" w:sz="4" w:space="0" w:color="000000"/>
            </w:tcBorders>
          </w:tcPr>
          <w:p w:rsidR="00031559" w:rsidRPr="006B3695" w:rsidRDefault="00031559">
            <w:pPr>
              <w:spacing w:after="0" w:line="240" w:lineRule="auto"/>
              <w:rPr>
                <w:rFonts w:ascii="Trebuchet MS" w:eastAsia="Trebuchet MS" w:hAnsi="Trebuchet MS" w:cs="Trebuchet MS"/>
                <w:b/>
                <w:sz w:val="24"/>
              </w:rPr>
            </w:pPr>
            <w:r w:rsidRPr="006B3695">
              <w:rPr>
                <w:rFonts w:ascii="Trebuchet MS" w:eastAsia="Trebuchet MS" w:hAnsi="Trebuchet MS" w:cs="Trebuchet MS"/>
                <w:b/>
                <w:color w:val="000000"/>
                <w:sz w:val="24"/>
              </w:rPr>
              <w:t>ITEM</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1559" w:rsidRDefault="00031559">
            <w:pPr>
              <w:spacing w:after="0" w:line="240" w:lineRule="auto"/>
              <w:rPr>
                <w:rFonts w:ascii="Trebuchet MS" w:eastAsia="Trebuchet MS" w:hAnsi="Trebuchet MS" w:cs="Trebuchet MS"/>
                <w:sz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1559" w:rsidRDefault="00031559">
            <w:pPr>
              <w:spacing w:after="0" w:line="240" w:lineRule="auto"/>
              <w:rPr>
                <w:rFonts w:ascii="Trebuchet MS" w:eastAsia="Trebuchet MS" w:hAnsi="Trebuchet MS" w:cs="Trebuchet MS"/>
                <w:sz w:val="24"/>
              </w:rPr>
            </w:pPr>
            <w:r>
              <w:rPr>
                <w:rFonts w:ascii="Trebuchet MS" w:eastAsia="Trebuchet MS" w:hAnsi="Trebuchet MS" w:cs="Trebuchet MS"/>
                <w:b/>
                <w:color w:val="000000"/>
                <w:sz w:val="24"/>
              </w:rPr>
              <w:t>Action</w:t>
            </w:r>
          </w:p>
        </w:tc>
      </w:tr>
      <w:tr w:rsidR="0099433F" w:rsidTr="00541771">
        <w:trPr>
          <w:trHeight w:val="920"/>
        </w:trPr>
        <w:tc>
          <w:tcPr>
            <w:tcW w:w="990" w:type="dxa"/>
            <w:tcBorders>
              <w:top w:val="single" w:sz="4" w:space="0" w:color="000000"/>
              <w:left w:val="single" w:sz="4" w:space="0" w:color="000000"/>
              <w:bottom w:val="single" w:sz="4" w:space="0" w:color="000000"/>
              <w:right w:val="single" w:sz="4" w:space="0" w:color="000000"/>
            </w:tcBorders>
          </w:tcPr>
          <w:p w:rsidR="00031559" w:rsidRPr="006B3695" w:rsidRDefault="00271654" w:rsidP="00837186">
            <w:pPr>
              <w:spacing w:after="0" w:line="240" w:lineRule="auto"/>
              <w:rPr>
                <w:rFonts w:ascii="Trebuchet MS" w:eastAsia="Trebuchet MS" w:hAnsi="Trebuchet MS" w:cs="Trebuchet MS"/>
                <w:b/>
                <w:color w:val="000000"/>
                <w:sz w:val="24"/>
              </w:rPr>
            </w:pPr>
            <w:r w:rsidRPr="006B3695">
              <w:rPr>
                <w:rFonts w:ascii="Trebuchet MS" w:eastAsia="Trebuchet MS" w:hAnsi="Trebuchet MS" w:cs="Trebuchet MS"/>
                <w:b/>
                <w:color w:val="000000"/>
                <w:sz w:val="24"/>
              </w:rPr>
              <w:t>1.</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3DE5" w:rsidRDefault="00FB3DE5" w:rsidP="00FB3DE5">
            <w:pPr>
              <w:spacing w:after="0" w:line="240" w:lineRule="auto"/>
              <w:rPr>
                <w:rFonts w:ascii="Trebuchet MS" w:eastAsia="Trebuchet MS" w:hAnsi="Trebuchet MS" w:cs="Trebuchet MS"/>
                <w:b/>
                <w:color w:val="000000"/>
                <w:sz w:val="24"/>
              </w:rPr>
            </w:pPr>
            <w:r w:rsidRPr="00FB3DE5">
              <w:rPr>
                <w:rFonts w:ascii="Trebuchet MS" w:eastAsia="Trebuchet MS" w:hAnsi="Trebuchet MS" w:cs="Trebuchet MS"/>
                <w:b/>
                <w:color w:val="000000"/>
                <w:sz w:val="24"/>
              </w:rPr>
              <w:t xml:space="preserve">Welcome and apologies </w:t>
            </w:r>
          </w:p>
          <w:p w:rsidR="00582263" w:rsidRPr="00FB3DE5" w:rsidRDefault="00582263" w:rsidP="00FB3DE5">
            <w:pPr>
              <w:spacing w:after="0" w:line="240" w:lineRule="auto"/>
              <w:rPr>
                <w:rFonts w:ascii="Trebuchet MS" w:eastAsia="Trebuchet MS" w:hAnsi="Trebuchet MS" w:cs="Trebuchet MS"/>
                <w:b/>
                <w:color w:val="000000"/>
                <w:sz w:val="24"/>
              </w:rPr>
            </w:pPr>
          </w:p>
          <w:p w:rsidR="00DA7D85" w:rsidRDefault="00FB3DE5" w:rsidP="0099433F">
            <w:pPr>
              <w:spacing w:after="0"/>
              <w:jc w:val="both"/>
              <w:rPr>
                <w:rFonts w:ascii="Trebuchet MS" w:eastAsia="Trebuchet MS" w:hAnsi="Trebuchet MS" w:cs="Trebuchet MS"/>
              </w:rPr>
            </w:pPr>
            <w:r w:rsidRPr="00DA7D85">
              <w:rPr>
                <w:rFonts w:ascii="Trebuchet MS" w:eastAsia="Trebuchet MS" w:hAnsi="Trebuchet MS" w:cs="Trebuchet MS"/>
                <w:color w:val="000000"/>
              </w:rPr>
              <w:t xml:space="preserve">Apologies </w:t>
            </w:r>
            <w:r w:rsidR="006456F8">
              <w:rPr>
                <w:rFonts w:ascii="Trebuchet MS" w:eastAsia="Trebuchet MS" w:hAnsi="Trebuchet MS" w:cs="Trebuchet MS"/>
                <w:color w:val="000000"/>
              </w:rPr>
              <w:t xml:space="preserve">were received </w:t>
            </w:r>
            <w:r w:rsidRPr="00DA7D85">
              <w:rPr>
                <w:rFonts w:ascii="Trebuchet MS" w:eastAsia="Trebuchet MS" w:hAnsi="Trebuchet MS" w:cs="Trebuchet MS"/>
                <w:color w:val="000000"/>
              </w:rPr>
              <w:t xml:space="preserve">from </w:t>
            </w:r>
            <w:r w:rsidR="006456F8">
              <w:rPr>
                <w:rFonts w:ascii="Trebuchet MS" w:eastAsia="Trebuchet MS" w:hAnsi="Trebuchet MS" w:cs="Trebuchet MS"/>
                <w:color w:val="000000"/>
              </w:rPr>
              <w:t>Sophie Bird</w:t>
            </w:r>
            <w:r w:rsidR="009F6C18">
              <w:rPr>
                <w:rFonts w:ascii="Trebuchet MS" w:eastAsia="Trebuchet MS" w:hAnsi="Trebuchet MS" w:cs="Trebuchet MS"/>
                <w:color w:val="000000"/>
              </w:rPr>
              <w:t xml:space="preserve"> (SB)</w:t>
            </w:r>
            <w:r w:rsidR="006456F8">
              <w:rPr>
                <w:rFonts w:ascii="Trebuchet MS" w:eastAsia="Trebuchet MS" w:hAnsi="Trebuchet MS" w:cs="Trebuchet MS"/>
                <w:color w:val="000000"/>
              </w:rPr>
              <w:t xml:space="preserve">, who was attending the Mental Health Strategy Launch and from </w:t>
            </w:r>
            <w:r w:rsidR="0039699D">
              <w:rPr>
                <w:rFonts w:ascii="Trebuchet MS" w:eastAsia="Trebuchet MS" w:hAnsi="Trebuchet MS" w:cs="Trebuchet MS"/>
              </w:rPr>
              <w:t>Andrew Osborn, who had been invited to attend.</w:t>
            </w:r>
          </w:p>
          <w:p w:rsidR="00582263" w:rsidRPr="0099433F" w:rsidRDefault="00582263" w:rsidP="0099433F">
            <w:pPr>
              <w:spacing w:after="0"/>
              <w:jc w:val="both"/>
              <w:rPr>
                <w:rFonts w:ascii="Trebuchet MS" w:hAnsi="Trebuchet M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1559" w:rsidRDefault="00031559">
            <w:pPr>
              <w:spacing w:after="0" w:line="240" w:lineRule="auto"/>
              <w:rPr>
                <w:rFonts w:ascii="Trebuchet MS" w:eastAsia="Trebuchet MS" w:hAnsi="Trebuchet MS" w:cs="Trebuchet MS"/>
                <w:sz w:val="24"/>
              </w:rPr>
            </w:pPr>
          </w:p>
          <w:p w:rsidR="00031559" w:rsidRDefault="00031559">
            <w:pPr>
              <w:spacing w:after="0" w:line="240" w:lineRule="auto"/>
              <w:rPr>
                <w:rFonts w:ascii="Trebuchet MS" w:eastAsia="Trebuchet MS" w:hAnsi="Trebuchet MS" w:cs="Trebuchet MS"/>
                <w:sz w:val="24"/>
              </w:rPr>
            </w:pPr>
          </w:p>
          <w:p w:rsidR="00FB3DE5" w:rsidRDefault="00FB3DE5" w:rsidP="0099433F">
            <w:pPr>
              <w:spacing w:after="0" w:line="240" w:lineRule="auto"/>
              <w:rPr>
                <w:rFonts w:ascii="Trebuchet MS" w:eastAsia="Trebuchet MS" w:hAnsi="Trebuchet MS" w:cs="Trebuchet MS"/>
                <w:sz w:val="24"/>
              </w:rPr>
            </w:pPr>
          </w:p>
        </w:tc>
      </w:tr>
      <w:tr w:rsidR="0099433F" w:rsidTr="00541771">
        <w:trPr>
          <w:trHeight w:val="1"/>
        </w:trPr>
        <w:tc>
          <w:tcPr>
            <w:tcW w:w="990" w:type="dxa"/>
            <w:tcBorders>
              <w:top w:val="single" w:sz="4" w:space="0" w:color="000000"/>
              <w:left w:val="single" w:sz="4" w:space="0" w:color="000000"/>
              <w:bottom w:val="single" w:sz="4" w:space="0" w:color="000000"/>
              <w:right w:val="single" w:sz="4" w:space="0" w:color="000000"/>
            </w:tcBorders>
          </w:tcPr>
          <w:p w:rsidR="00031559" w:rsidRPr="006B3695" w:rsidRDefault="00271654" w:rsidP="00EB05F5">
            <w:pPr>
              <w:ind w:right="-64"/>
              <w:rPr>
                <w:rFonts w:ascii="Trebuchet MS" w:eastAsia="Trebuchet MS" w:hAnsi="Trebuchet MS" w:cs="Trebuchet MS"/>
                <w:b/>
                <w:color w:val="000000"/>
                <w:sz w:val="24"/>
              </w:rPr>
            </w:pPr>
            <w:r w:rsidRPr="006B3695">
              <w:rPr>
                <w:rFonts w:ascii="Trebuchet MS" w:eastAsia="Trebuchet MS" w:hAnsi="Trebuchet MS" w:cs="Trebuchet MS"/>
                <w:b/>
                <w:color w:val="000000"/>
                <w:sz w:val="24"/>
              </w:rPr>
              <w:t xml:space="preserve">2. </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3DE5" w:rsidRDefault="00FB3DE5" w:rsidP="00FB3DE5">
            <w:pPr>
              <w:spacing w:after="0" w:line="240" w:lineRule="auto"/>
              <w:rPr>
                <w:rFonts w:ascii="Trebuchet MS" w:eastAsia="Trebuchet MS" w:hAnsi="Trebuchet MS" w:cs="Trebuchet MS"/>
                <w:b/>
                <w:color w:val="000000"/>
                <w:sz w:val="24"/>
              </w:rPr>
            </w:pPr>
            <w:r>
              <w:rPr>
                <w:rFonts w:ascii="Trebuchet MS" w:eastAsia="Trebuchet MS" w:hAnsi="Trebuchet MS" w:cs="Trebuchet MS"/>
                <w:b/>
                <w:color w:val="000000"/>
                <w:sz w:val="24"/>
              </w:rPr>
              <w:t>Notes and actions of the last meeting</w:t>
            </w:r>
          </w:p>
          <w:p w:rsidR="0099433F" w:rsidRDefault="0099433F" w:rsidP="00FB3DE5">
            <w:pPr>
              <w:spacing w:after="0" w:line="240" w:lineRule="auto"/>
              <w:rPr>
                <w:rFonts w:ascii="Trebuchet MS" w:eastAsia="Trebuchet MS" w:hAnsi="Trebuchet MS" w:cs="Trebuchet MS"/>
                <w:b/>
                <w:color w:val="000000"/>
                <w:sz w:val="24"/>
              </w:rPr>
            </w:pPr>
          </w:p>
          <w:p w:rsidR="0099433F" w:rsidRDefault="0099433F" w:rsidP="0099433F">
            <w:pPr>
              <w:spacing w:after="0"/>
              <w:jc w:val="both"/>
              <w:rPr>
                <w:rFonts w:ascii="Trebuchet MS" w:hAnsi="Trebuchet MS"/>
              </w:rPr>
            </w:pPr>
            <w:r>
              <w:rPr>
                <w:rFonts w:ascii="Trebuchet MS" w:hAnsi="Trebuchet MS"/>
              </w:rPr>
              <w:t>2.</w:t>
            </w:r>
            <w:r w:rsidR="0039699D">
              <w:rPr>
                <w:rFonts w:ascii="Trebuchet MS" w:hAnsi="Trebuchet MS"/>
              </w:rPr>
              <w:t>1</w:t>
            </w:r>
            <w:r>
              <w:rPr>
                <w:rFonts w:ascii="Trebuchet MS" w:hAnsi="Trebuchet MS"/>
              </w:rPr>
              <w:t xml:space="preserve"> </w:t>
            </w:r>
            <w:r w:rsidR="0039699D">
              <w:rPr>
                <w:rFonts w:ascii="Trebuchet MS" w:hAnsi="Trebuchet MS"/>
              </w:rPr>
              <w:t>The m</w:t>
            </w:r>
            <w:r w:rsidRPr="00DA7D85">
              <w:rPr>
                <w:rFonts w:ascii="Trebuchet MS" w:hAnsi="Trebuchet MS"/>
              </w:rPr>
              <w:t xml:space="preserve">inutes </w:t>
            </w:r>
            <w:r>
              <w:rPr>
                <w:rFonts w:ascii="Trebuchet MS" w:hAnsi="Trebuchet MS"/>
              </w:rPr>
              <w:t xml:space="preserve">of the last meeting were </w:t>
            </w:r>
            <w:r w:rsidRPr="00DA7D85">
              <w:rPr>
                <w:rFonts w:ascii="Trebuchet MS" w:hAnsi="Trebuchet MS"/>
              </w:rPr>
              <w:t>agreed as correct</w:t>
            </w:r>
            <w:r w:rsidR="0039699D">
              <w:rPr>
                <w:rFonts w:ascii="Trebuchet MS" w:hAnsi="Trebuchet MS"/>
              </w:rPr>
              <w:t>.</w:t>
            </w:r>
          </w:p>
          <w:p w:rsidR="0039699D" w:rsidRDefault="0039699D" w:rsidP="0099433F">
            <w:pPr>
              <w:spacing w:after="0"/>
              <w:jc w:val="both"/>
              <w:rPr>
                <w:rFonts w:ascii="Trebuchet MS" w:hAnsi="Trebuchet MS"/>
              </w:rPr>
            </w:pPr>
          </w:p>
          <w:p w:rsidR="00C8565A" w:rsidRDefault="0039699D" w:rsidP="009F6C18">
            <w:pPr>
              <w:spacing w:after="0"/>
              <w:jc w:val="both"/>
              <w:rPr>
                <w:rFonts w:ascii="Trebuchet MS" w:eastAsia="Trebuchet MS" w:hAnsi="Trebuchet MS" w:cs="Trebuchet MS"/>
                <w:color w:val="000000"/>
                <w:sz w:val="24"/>
              </w:rPr>
            </w:pPr>
            <w:r>
              <w:rPr>
                <w:rFonts w:ascii="Trebuchet MS" w:hAnsi="Trebuchet MS"/>
              </w:rPr>
              <w:t>2.2 A</w:t>
            </w:r>
            <w:r w:rsidR="009F6C18">
              <w:rPr>
                <w:rFonts w:ascii="Trebuchet MS" w:hAnsi="Trebuchet MS"/>
              </w:rPr>
              <w:t xml:space="preserve">Mc offered to broker a connection SB with Kingston Carers’ Network, if she had not already made contact. </w:t>
            </w:r>
          </w:p>
          <w:p w:rsidR="00C8565A" w:rsidRPr="006465EE" w:rsidRDefault="00C8565A" w:rsidP="00ED330F">
            <w:pPr>
              <w:pStyle w:val="ListParagraph"/>
              <w:spacing w:after="0" w:line="240" w:lineRule="auto"/>
              <w:ind w:left="360"/>
              <w:rPr>
                <w:rFonts w:ascii="Trebuchet MS" w:eastAsia="Trebuchet MS" w:hAnsi="Trebuchet MS" w:cs="Trebuchet MS"/>
                <w:color w:val="000000"/>
                <w:sz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433F" w:rsidRDefault="0099433F">
            <w:pPr>
              <w:spacing w:after="0" w:line="240" w:lineRule="auto"/>
              <w:rPr>
                <w:rFonts w:ascii="Trebuchet MS" w:eastAsia="Trebuchet MS" w:hAnsi="Trebuchet MS" w:cs="Trebuchet MS"/>
                <w:sz w:val="24"/>
              </w:rPr>
            </w:pPr>
          </w:p>
          <w:p w:rsidR="009F6C18" w:rsidRDefault="009F6C18">
            <w:pPr>
              <w:spacing w:after="0" w:line="240" w:lineRule="auto"/>
              <w:rPr>
                <w:rFonts w:ascii="Trebuchet MS" w:eastAsia="Trebuchet MS" w:hAnsi="Trebuchet MS" w:cs="Trebuchet MS"/>
                <w:sz w:val="24"/>
              </w:rPr>
            </w:pPr>
          </w:p>
          <w:p w:rsidR="009F6C18" w:rsidRDefault="009F6C18">
            <w:pPr>
              <w:spacing w:after="0" w:line="240" w:lineRule="auto"/>
              <w:rPr>
                <w:rFonts w:ascii="Trebuchet MS" w:eastAsia="Trebuchet MS" w:hAnsi="Trebuchet MS" w:cs="Trebuchet MS"/>
                <w:sz w:val="24"/>
              </w:rPr>
            </w:pPr>
          </w:p>
          <w:p w:rsidR="009F6C18" w:rsidRDefault="009F6C18">
            <w:pPr>
              <w:spacing w:after="0" w:line="240" w:lineRule="auto"/>
              <w:rPr>
                <w:rFonts w:ascii="Trebuchet MS" w:eastAsia="Trebuchet MS" w:hAnsi="Trebuchet MS" w:cs="Trebuchet MS"/>
                <w:sz w:val="24"/>
              </w:rPr>
            </w:pPr>
          </w:p>
          <w:p w:rsidR="009F6C18" w:rsidRDefault="009F6C18">
            <w:pPr>
              <w:spacing w:after="0" w:line="240" w:lineRule="auto"/>
              <w:rPr>
                <w:rFonts w:ascii="Trebuchet MS" w:eastAsia="Trebuchet MS" w:hAnsi="Trebuchet MS" w:cs="Trebuchet MS"/>
                <w:sz w:val="24"/>
              </w:rPr>
            </w:pPr>
            <w:r>
              <w:rPr>
                <w:rFonts w:ascii="Trebuchet MS" w:eastAsia="Trebuchet MS" w:hAnsi="Trebuchet MS" w:cs="Trebuchet MS"/>
                <w:sz w:val="24"/>
              </w:rPr>
              <w:t>AMc</w:t>
            </w:r>
          </w:p>
        </w:tc>
      </w:tr>
      <w:tr w:rsidR="00582263" w:rsidTr="00582263">
        <w:trPr>
          <w:trHeight w:val="1124"/>
        </w:trPr>
        <w:tc>
          <w:tcPr>
            <w:tcW w:w="990" w:type="dxa"/>
            <w:tcBorders>
              <w:top w:val="single" w:sz="4" w:space="0" w:color="000000"/>
              <w:left w:val="single" w:sz="4" w:space="0" w:color="000000"/>
              <w:bottom w:val="single" w:sz="4" w:space="0" w:color="000000"/>
              <w:right w:val="single" w:sz="4" w:space="0" w:color="000000"/>
            </w:tcBorders>
          </w:tcPr>
          <w:p w:rsidR="00582263" w:rsidRPr="006B3695" w:rsidRDefault="00582263" w:rsidP="00582263">
            <w:pPr>
              <w:ind w:right="-64"/>
              <w:rPr>
                <w:rFonts w:ascii="Trebuchet MS" w:eastAsia="Trebuchet MS" w:hAnsi="Trebuchet MS" w:cs="Trebuchet MS"/>
                <w:b/>
                <w:color w:val="000000"/>
                <w:sz w:val="24"/>
              </w:rPr>
            </w:pPr>
            <w:r w:rsidRPr="006B3695">
              <w:rPr>
                <w:rFonts w:ascii="Trebuchet MS" w:eastAsia="Trebuchet MS" w:hAnsi="Trebuchet MS" w:cs="Trebuchet MS"/>
                <w:b/>
                <w:color w:val="000000"/>
                <w:sz w:val="24"/>
              </w:rPr>
              <w:t xml:space="preserve">3. </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Pr="00582263" w:rsidRDefault="00582263" w:rsidP="00582263">
            <w:pPr>
              <w:spacing w:before="100" w:beforeAutospacing="1" w:after="100" w:afterAutospacing="1" w:line="240" w:lineRule="auto"/>
              <w:jc w:val="both"/>
              <w:rPr>
                <w:rStyle w:val="qowt-font5-trebuchetms"/>
                <w:rFonts w:ascii="Trebuchet MS" w:hAnsi="Trebuchet MS"/>
                <w:b/>
                <w:bCs/>
                <w:color w:val="000000"/>
                <w:sz w:val="24"/>
                <w:szCs w:val="24"/>
              </w:rPr>
            </w:pPr>
            <w:r w:rsidRPr="00582263">
              <w:rPr>
                <w:rStyle w:val="qowt-font5-trebuchetms"/>
                <w:rFonts w:ascii="Trebuchet MS" w:hAnsi="Trebuchet MS"/>
                <w:b/>
                <w:bCs/>
                <w:color w:val="000000"/>
                <w:sz w:val="24"/>
                <w:szCs w:val="24"/>
              </w:rPr>
              <w:t>Presentation by Dave Leeman on the Macmillan Social Prescribing Service</w:t>
            </w:r>
          </w:p>
          <w:p w:rsidR="00582263" w:rsidRPr="009F6C18" w:rsidRDefault="00582263" w:rsidP="00582263">
            <w:pPr>
              <w:spacing w:before="100" w:beforeAutospacing="1" w:after="100" w:afterAutospacing="1" w:line="240" w:lineRule="auto"/>
              <w:jc w:val="both"/>
              <w:rPr>
                <w:rStyle w:val="qowt-font5-trebuchetms"/>
                <w:rFonts w:ascii="Trebuchet MS" w:hAnsi="Trebuchet MS"/>
                <w:bCs/>
                <w:color w:val="000000"/>
              </w:rPr>
            </w:pPr>
            <w:r w:rsidRPr="009F6C18">
              <w:rPr>
                <w:rStyle w:val="qowt-font5-trebuchetms"/>
                <w:rFonts w:ascii="Trebuchet MS" w:hAnsi="Trebuchet MS"/>
                <w:bCs/>
                <w:color w:val="000000"/>
              </w:rPr>
              <w:t xml:space="preserve">DL circulated </w:t>
            </w:r>
            <w:r>
              <w:rPr>
                <w:rStyle w:val="qowt-font5-trebuchetms"/>
                <w:rFonts w:ascii="Trebuchet MS" w:hAnsi="Trebuchet MS"/>
                <w:bCs/>
                <w:color w:val="000000"/>
              </w:rPr>
              <w:t xml:space="preserve">copies of his presentation and offered to send a copy electronically for circulation to the group. Additional information given during the presentation and in response to questions included: </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Nationally, around 40% of GP appointments are for social needs</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It is hoped that the cost savings made across the system from this service would be quantified</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Discussion is taking place with KVA on how to monitor access to voluntary sector services and how to reinvest the savings in the community sector</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There is one IT system that would allow the service to track the progress of people using the service</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There are 50k patients in the catchment area of the service and information on the demographics of the area has been collected</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Macmillan runs a similar service in Bow</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 xml:space="preserve">The assessment of outcomes will be based on patients self-reporting (The Outcome Star) as well as EQ-5DL (5 questions) and the Risk Stratification Tool (which records attendances at GP </w:t>
            </w:r>
            <w:r>
              <w:rPr>
                <w:rFonts w:ascii="Trebuchet MS" w:eastAsia="Calibri" w:hAnsi="Trebuchet MS" w:cs="Calibri"/>
                <w:color w:val="000000"/>
              </w:rPr>
              <w:lastRenderedPageBreak/>
              <w:t>practices, A&amp;E etc and whether long-term health problems have started or stopped).</w:t>
            </w:r>
          </w:p>
          <w:p w:rsidR="00582263" w:rsidRP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582263">
              <w:rPr>
                <w:rFonts w:ascii="Trebuchet MS" w:eastAsia="Calibri" w:hAnsi="Trebuchet MS" w:cs="Calibri"/>
                <w:color w:val="000000"/>
              </w:rPr>
              <w:t>The service will go live in September with referrals being accepted from mid-September</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The Link Worker for the service has already been appointed – Grace Shorthouse, ex-Staywell – and she will be based at Surbiton Health Centre</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Evaluation of the service will be undertaken after 6, 12, 18 and 24 months which will feed into decisions on whether to expand the service beyond cancer and Surbiton</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There is a steering group overseeing the development and evaluation of the service</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There would be some benefit in a body external to the service being involved in the evaluation, eg Healthwatch might play a role in interviewing patients to obtain feedback</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The service will cost £100k over two years and is funded by Macmillan</w:t>
            </w:r>
          </w:p>
          <w:p w:rsidR="00582263" w:rsidRDefault="00582263" w:rsidP="00582263">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 xml:space="preserve">Another new area of work promoting early intervention is being pursued by the Self-Care Forum which is seeking to promote the ‘Making every contact count’ national project, ie training  frontline staff to seize every opportunity to give early health advice </w:t>
            </w:r>
          </w:p>
          <w:p w:rsidR="00582263" w:rsidRDefault="00582263" w:rsidP="00582263">
            <w:p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 xml:space="preserve">DL reported that he will be leaving his post soon. Lakhwinder Gill in Public Health will take over responsibility for the Social Prescribing Service. </w:t>
            </w:r>
          </w:p>
          <w:p w:rsidR="00582263" w:rsidRDefault="00582263" w:rsidP="00582263">
            <w:p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AM asked what was happening on the ‘Choosing Wisely’ consultation. NS reported that he had seen a report on the results of the consultation which he could ask SB to circulate. The CGG was not expected to be making any decisions until their meeting in September. Completion of the consultation had been delayed by the purdah period arising from the general election.</w:t>
            </w:r>
          </w:p>
          <w:p w:rsidR="000D140B" w:rsidRDefault="000D140B" w:rsidP="000D140B">
            <w:p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DL was thanked for his very helpful presentation.</w:t>
            </w:r>
          </w:p>
          <w:p w:rsidR="000D140B" w:rsidRPr="00F80C9A" w:rsidRDefault="000D140B" w:rsidP="000D140B">
            <w:pPr>
              <w:spacing w:before="100" w:beforeAutospacing="1" w:after="100" w:afterAutospacing="1" w:line="240" w:lineRule="auto"/>
              <w:jc w:val="both"/>
              <w:rPr>
                <w:rFonts w:ascii="Trebuchet MS" w:eastAsia="Trebuchet MS" w:hAnsi="Trebuchet MS" w:cs="Trebuchet MS"/>
                <w:color w:val="000000"/>
                <w:sz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DL/SB</w:t>
            </w: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NS/SB</w:t>
            </w: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tc>
      </w:tr>
      <w:tr w:rsidR="00582263" w:rsidTr="00541771">
        <w:trPr>
          <w:trHeight w:val="1542"/>
        </w:trPr>
        <w:tc>
          <w:tcPr>
            <w:tcW w:w="990" w:type="dxa"/>
            <w:tcBorders>
              <w:top w:val="single" w:sz="4" w:space="0" w:color="000000"/>
              <w:left w:val="single" w:sz="4" w:space="0" w:color="000000"/>
              <w:bottom w:val="single" w:sz="4" w:space="0" w:color="000000"/>
              <w:right w:val="single" w:sz="4" w:space="0" w:color="000000"/>
            </w:tcBorders>
          </w:tcPr>
          <w:p w:rsidR="00582263" w:rsidRPr="006B3695" w:rsidRDefault="00582263" w:rsidP="000D140B">
            <w:pPr>
              <w:spacing w:after="0" w:line="240" w:lineRule="auto"/>
              <w:jc w:val="both"/>
              <w:rPr>
                <w:rFonts w:ascii="Trebuchet MS" w:eastAsia="Trebuchet MS" w:hAnsi="Trebuchet MS" w:cs="Trebuchet MS"/>
                <w:b/>
                <w:color w:val="000000"/>
                <w:sz w:val="24"/>
              </w:rPr>
            </w:pPr>
            <w:r w:rsidRPr="006B3695">
              <w:rPr>
                <w:rFonts w:ascii="Trebuchet MS" w:eastAsia="Trebuchet MS" w:hAnsi="Trebuchet MS" w:cs="Trebuchet MS"/>
                <w:b/>
                <w:color w:val="000000"/>
                <w:sz w:val="24"/>
              </w:rPr>
              <w:lastRenderedPageBreak/>
              <w:t>4.</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Pr="008D36F9" w:rsidRDefault="00582263" w:rsidP="000D140B">
            <w:pPr>
              <w:spacing w:after="0" w:line="240" w:lineRule="auto"/>
              <w:jc w:val="both"/>
              <w:rPr>
                <w:rFonts w:ascii="Trebuchet MS" w:eastAsia="Trebuchet MS" w:hAnsi="Trebuchet MS" w:cs="Trebuchet MS"/>
                <w:b/>
                <w:color w:val="000000"/>
              </w:rPr>
            </w:pPr>
            <w:r w:rsidRPr="008D36F9">
              <w:rPr>
                <w:rFonts w:ascii="Trebuchet MS" w:eastAsia="Trebuchet MS" w:hAnsi="Trebuchet MS" w:cs="Trebuchet MS"/>
                <w:b/>
                <w:color w:val="000000"/>
              </w:rPr>
              <w:t>Update on the Kingston Co-ordinated Care Programme and the Advisory Group</w:t>
            </w:r>
          </w:p>
          <w:p w:rsidR="00582263" w:rsidRPr="008D36F9" w:rsidRDefault="00582263" w:rsidP="000D140B">
            <w:pPr>
              <w:spacing w:after="0" w:line="240" w:lineRule="auto"/>
              <w:jc w:val="both"/>
              <w:rPr>
                <w:rFonts w:ascii="Trebuchet MS" w:eastAsia="Trebuchet MS" w:hAnsi="Trebuchet MS" w:cs="Trebuchet MS"/>
                <w:b/>
                <w:color w:val="000000"/>
              </w:rPr>
            </w:pPr>
          </w:p>
          <w:p w:rsidR="006B3695" w:rsidRPr="008D36F9" w:rsidRDefault="00582263" w:rsidP="000D140B">
            <w:pPr>
              <w:spacing w:after="0" w:line="240" w:lineRule="auto"/>
              <w:jc w:val="both"/>
              <w:rPr>
                <w:rFonts w:ascii="Trebuchet MS" w:eastAsia="Trebuchet MS" w:hAnsi="Trebuchet MS" w:cs="Trebuchet MS"/>
                <w:b/>
                <w:color w:val="000000"/>
              </w:rPr>
            </w:pPr>
            <w:r w:rsidRPr="008D36F9">
              <w:rPr>
                <w:rFonts w:ascii="Trebuchet MS" w:eastAsia="Trebuchet MS" w:hAnsi="Trebuchet MS" w:cs="Trebuchet MS"/>
                <w:color w:val="000000"/>
              </w:rPr>
              <w:t xml:space="preserve">Andrew Osborn </w:t>
            </w:r>
            <w:r w:rsidR="008D36F9">
              <w:rPr>
                <w:rFonts w:ascii="Trebuchet MS" w:eastAsia="Trebuchet MS" w:hAnsi="Trebuchet MS" w:cs="Trebuchet MS"/>
                <w:color w:val="000000"/>
              </w:rPr>
              <w:t xml:space="preserve">(AO) </w:t>
            </w:r>
            <w:r w:rsidR="006B3695" w:rsidRPr="008D36F9">
              <w:rPr>
                <w:rFonts w:ascii="Trebuchet MS" w:eastAsia="Trebuchet MS" w:hAnsi="Trebuchet MS" w:cs="Trebuchet MS"/>
                <w:color w:val="000000"/>
              </w:rPr>
              <w:t xml:space="preserve">was unable to attend but had sent an email </w:t>
            </w:r>
            <w:r w:rsidR="008D36F9">
              <w:rPr>
                <w:rFonts w:ascii="Trebuchet MS" w:eastAsia="Trebuchet MS" w:hAnsi="Trebuchet MS" w:cs="Trebuchet MS"/>
                <w:color w:val="000000"/>
              </w:rPr>
              <w:t>t</w:t>
            </w:r>
            <w:r w:rsidR="000D140B">
              <w:rPr>
                <w:rFonts w:ascii="Trebuchet MS" w:eastAsia="Trebuchet MS" w:hAnsi="Trebuchet MS" w:cs="Trebuchet MS"/>
                <w:color w:val="000000"/>
              </w:rPr>
              <w:t>o</w:t>
            </w:r>
            <w:r w:rsidR="008D36F9">
              <w:rPr>
                <w:rFonts w:ascii="Trebuchet MS" w:eastAsia="Trebuchet MS" w:hAnsi="Trebuchet MS" w:cs="Trebuchet MS"/>
                <w:color w:val="000000"/>
              </w:rPr>
              <w:t xml:space="preserve"> SB and NS </w:t>
            </w:r>
            <w:r w:rsidR="006B3695" w:rsidRPr="008D36F9">
              <w:rPr>
                <w:rFonts w:ascii="Trebuchet MS" w:eastAsia="Trebuchet MS" w:hAnsi="Trebuchet MS" w:cs="Trebuchet MS"/>
                <w:color w:val="000000"/>
              </w:rPr>
              <w:t>with the following update, which was read out</w:t>
            </w:r>
            <w:r w:rsidR="006B3695" w:rsidRPr="008D36F9">
              <w:rPr>
                <w:rFonts w:ascii="Trebuchet MS" w:eastAsia="Trebuchet MS" w:hAnsi="Trebuchet MS" w:cs="Trebuchet MS"/>
                <w:b/>
                <w:color w:val="000000"/>
              </w:rPr>
              <w:t>:</w:t>
            </w:r>
          </w:p>
          <w:p w:rsidR="008D36F9" w:rsidRPr="008D36F9" w:rsidRDefault="008D36F9" w:rsidP="000D140B">
            <w:pPr>
              <w:spacing w:after="0" w:line="240" w:lineRule="auto"/>
              <w:jc w:val="both"/>
              <w:rPr>
                <w:rFonts w:ascii="Trebuchet MS" w:eastAsia="Trebuchet MS" w:hAnsi="Trebuchet MS" w:cs="Trebuchet MS"/>
                <w:b/>
                <w:color w:val="000000"/>
              </w:rPr>
            </w:pPr>
          </w:p>
          <w:p w:rsidR="008D36F9" w:rsidRPr="008D36F9" w:rsidRDefault="008D36F9" w:rsidP="000D140B">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w:t>
            </w:r>
            <w:r w:rsidRPr="008D36F9">
              <w:rPr>
                <w:rFonts w:ascii="Trebuchet MS" w:eastAsia="Trebuchet MS" w:hAnsi="Trebuchet MS" w:cs="Trebuchet MS"/>
                <w:color w:val="000000"/>
              </w:rPr>
              <w:t>Apologies for not being able to get to the meeting today. We are making progress in the following areas:</w:t>
            </w:r>
          </w:p>
          <w:p w:rsidR="008D36F9" w:rsidRPr="008D36F9" w:rsidRDefault="008D36F9" w:rsidP="000D140B">
            <w:pPr>
              <w:spacing w:after="0" w:line="240" w:lineRule="auto"/>
              <w:jc w:val="both"/>
              <w:rPr>
                <w:rFonts w:ascii="Trebuchet MS" w:eastAsia="Trebuchet MS" w:hAnsi="Trebuchet MS" w:cs="Trebuchet MS"/>
                <w:color w:val="000000"/>
              </w:rPr>
            </w:pPr>
          </w:p>
          <w:p w:rsidR="008D36F9" w:rsidRPr="008D36F9" w:rsidRDefault="008D36F9" w:rsidP="000D140B">
            <w:pPr>
              <w:pStyle w:val="ListParagraph"/>
              <w:numPr>
                <w:ilvl w:val="0"/>
                <w:numId w:val="48"/>
              </w:numPr>
              <w:spacing w:after="0" w:line="240" w:lineRule="auto"/>
              <w:jc w:val="both"/>
              <w:rPr>
                <w:rFonts w:ascii="Trebuchet MS" w:eastAsia="Trebuchet MS" w:hAnsi="Trebuchet MS" w:cs="Trebuchet MS"/>
                <w:color w:val="000000"/>
              </w:rPr>
            </w:pPr>
            <w:r w:rsidRPr="008D36F9">
              <w:rPr>
                <w:rFonts w:ascii="Trebuchet MS" w:eastAsia="Trebuchet MS" w:hAnsi="Trebuchet MS" w:cs="Trebuchet MS"/>
                <w:color w:val="000000"/>
              </w:rPr>
              <w:t xml:space="preserve">RBK will look to set up a new company to establish Well-Being teams as its approach to recommissioning home care. A quick summary of what well-being teams are is included in this e-mail. A short presentation on well-being teams was made to the advisory group who were all very positive about the model. The intention is to recruit an initial team to support people in </w:t>
            </w:r>
            <w:r w:rsidRPr="008D36F9">
              <w:rPr>
                <w:rFonts w:ascii="Trebuchet MS" w:eastAsia="Trebuchet MS" w:hAnsi="Trebuchet MS" w:cs="Trebuchet MS"/>
                <w:color w:val="000000"/>
              </w:rPr>
              <w:lastRenderedPageBreak/>
              <w:t>the New Malden area. Well-Being teams will be integral members of the new locality MDT model of care.</w:t>
            </w:r>
          </w:p>
          <w:p w:rsidR="008D36F9" w:rsidRPr="008D36F9" w:rsidRDefault="008D36F9" w:rsidP="000D140B">
            <w:pPr>
              <w:spacing w:after="0" w:line="240" w:lineRule="auto"/>
              <w:jc w:val="both"/>
              <w:rPr>
                <w:rFonts w:ascii="Trebuchet MS" w:eastAsia="Trebuchet MS" w:hAnsi="Trebuchet MS" w:cs="Trebuchet MS"/>
                <w:color w:val="000000"/>
              </w:rPr>
            </w:pPr>
          </w:p>
          <w:p w:rsidR="008D36F9" w:rsidRPr="008D36F9" w:rsidRDefault="008D36F9" w:rsidP="000D140B">
            <w:pPr>
              <w:pStyle w:val="ListParagraph"/>
              <w:numPr>
                <w:ilvl w:val="0"/>
                <w:numId w:val="48"/>
              </w:numPr>
              <w:spacing w:after="0" w:line="240" w:lineRule="auto"/>
              <w:jc w:val="both"/>
              <w:rPr>
                <w:rFonts w:ascii="Trebuchet MS" w:eastAsia="Trebuchet MS" w:hAnsi="Trebuchet MS" w:cs="Trebuchet MS"/>
                <w:color w:val="000000"/>
              </w:rPr>
            </w:pPr>
            <w:r w:rsidRPr="008D36F9">
              <w:rPr>
                <w:rFonts w:ascii="Trebuchet MS" w:eastAsia="Trebuchet MS" w:hAnsi="Trebuchet MS" w:cs="Trebuchet MS"/>
                <w:color w:val="000000"/>
              </w:rPr>
              <w:t>Your Healthcare and RBK have co-located staff to provide a integrated triage and screening that will be provide a joined up single point of access. We have been delayed in plans to align staff taking calls, so the focus for the time being will be on integrated triage and assessment.</w:t>
            </w:r>
          </w:p>
          <w:p w:rsidR="008D36F9" w:rsidRPr="008D36F9" w:rsidRDefault="008D36F9" w:rsidP="000D140B">
            <w:pPr>
              <w:spacing w:after="0" w:line="240" w:lineRule="auto"/>
              <w:jc w:val="both"/>
              <w:rPr>
                <w:rFonts w:ascii="Trebuchet MS" w:eastAsia="Trebuchet MS" w:hAnsi="Trebuchet MS" w:cs="Trebuchet MS"/>
                <w:color w:val="000000"/>
              </w:rPr>
            </w:pPr>
          </w:p>
          <w:p w:rsidR="008D36F9" w:rsidRPr="008D36F9" w:rsidRDefault="008D36F9" w:rsidP="000D140B">
            <w:pPr>
              <w:pStyle w:val="ListParagraph"/>
              <w:numPr>
                <w:ilvl w:val="0"/>
                <w:numId w:val="48"/>
              </w:numPr>
              <w:spacing w:after="0" w:line="240" w:lineRule="auto"/>
              <w:jc w:val="both"/>
              <w:rPr>
                <w:rFonts w:ascii="Trebuchet MS" w:eastAsia="Trebuchet MS" w:hAnsi="Trebuchet MS" w:cs="Trebuchet MS"/>
                <w:color w:val="000000"/>
              </w:rPr>
            </w:pPr>
            <w:r w:rsidRPr="008D36F9">
              <w:rPr>
                <w:rFonts w:ascii="Trebuchet MS" w:eastAsia="Trebuchet MS" w:hAnsi="Trebuchet MS" w:cs="Trebuchet MS"/>
                <w:color w:val="000000"/>
              </w:rPr>
              <w:t>The work on MDT ways of working is progressing very well. New Malden will be the trial area and start next week. Staff from each provider have been identified and they will meet to discuss the most complex or challenging people in an MDT meeting. Outside of MDT meetings those staff will be encouraged and supported to work more collaboratively to ensure joined up approaches to care and support planning.</w:t>
            </w:r>
          </w:p>
          <w:p w:rsidR="008D36F9" w:rsidRPr="008D36F9" w:rsidRDefault="008D36F9" w:rsidP="000D140B">
            <w:pPr>
              <w:spacing w:after="0" w:line="240" w:lineRule="auto"/>
              <w:jc w:val="both"/>
              <w:rPr>
                <w:rFonts w:ascii="Trebuchet MS" w:eastAsia="Trebuchet MS" w:hAnsi="Trebuchet MS" w:cs="Trebuchet MS"/>
                <w:color w:val="000000"/>
              </w:rPr>
            </w:pPr>
          </w:p>
          <w:p w:rsidR="008D36F9" w:rsidRPr="008D36F9" w:rsidRDefault="008D36F9" w:rsidP="000D140B">
            <w:pPr>
              <w:pStyle w:val="ListParagraph"/>
              <w:numPr>
                <w:ilvl w:val="0"/>
                <w:numId w:val="48"/>
              </w:numPr>
              <w:spacing w:after="0" w:line="240" w:lineRule="auto"/>
              <w:jc w:val="both"/>
              <w:rPr>
                <w:rFonts w:ascii="Trebuchet MS" w:eastAsia="Trebuchet MS" w:hAnsi="Trebuchet MS" w:cs="Trebuchet MS"/>
                <w:color w:val="000000"/>
              </w:rPr>
            </w:pPr>
            <w:r w:rsidRPr="008D36F9">
              <w:rPr>
                <w:rFonts w:ascii="Trebuchet MS" w:eastAsia="Trebuchet MS" w:hAnsi="Trebuchet MS" w:cs="Trebuchet MS"/>
                <w:color w:val="000000"/>
              </w:rPr>
              <w:t xml:space="preserve">The Kingston care record is now available to staff and include Health and GP data. Social Care, Hospital and MH data will be added by the end of the year. This is supporting staff to see a single view of the person and to see who else is involved with a person. </w:t>
            </w:r>
          </w:p>
          <w:p w:rsidR="008D36F9" w:rsidRPr="008D36F9" w:rsidRDefault="008D36F9" w:rsidP="000D140B">
            <w:pPr>
              <w:spacing w:after="0" w:line="240" w:lineRule="auto"/>
              <w:jc w:val="both"/>
              <w:rPr>
                <w:rFonts w:ascii="Trebuchet MS" w:eastAsia="Trebuchet MS" w:hAnsi="Trebuchet MS" w:cs="Trebuchet MS"/>
                <w:color w:val="000000"/>
              </w:rPr>
            </w:pPr>
          </w:p>
          <w:p w:rsidR="00582263" w:rsidRPr="008D36F9" w:rsidRDefault="008D36F9" w:rsidP="000D140B">
            <w:pPr>
              <w:pStyle w:val="ListParagraph"/>
              <w:numPr>
                <w:ilvl w:val="0"/>
                <w:numId w:val="48"/>
              </w:numPr>
              <w:spacing w:after="0" w:line="240" w:lineRule="auto"/>
              <w:jc w:val="both"/>
              <w:rPr>
                <w:rFonts w:ascii="Trebuchet MS" w:eastAsia="Trebuchet MS" w:hAnsi="Trebuchet MS" w:cs="Trebuchet MS"/>
                <w:color w:val="000000"/>
              </w:rPr>
            </w:pPr>
            <w:r w:rsidRPr="008D36F9">
              <w:rPr>
                <w:rFonts w:ascii="Trebuchet MS" w:eastAsia="Trebuchet MS" w:hAnsi="Trebuchet MS" w:cs="Trebuchet MS"/>
                <w:color w:val="000000"/>
              </w:rPr>
              <w:t xml:space="preserve">Please do get in touch and </w:t>
            </w:r>
            <w:r>
              <w:rPr>
                <w:rFonts w:ascii="Trebuchet MS" w:eastAsia="Trebuchet MS" w:hAnsi="Trebuchet MS" w:cs="Trebuchet MS"/>
                <w:color w:val="000000"/>
              </w:rPr>
              <w:t>I</w:t>
            </w:r>
            <w:r w:rsidRPr="008D36F9">
              <w:rPr>
                <w:rFonts w:ascii="Trebuchet MS" w:eastAsia="Trebuchet MS" w:hAnsi="Trebuchet MS" w:cs="Trebuchet MS"/>
                <w:color w:val="000000"/>
              </w:rPr>
              <w:t xml:space="preserve"> am happy to discuss any of these areas in more detail.</w:t>
            </w:r>
            <w:r>
              <w:rPr>
                <w:rFonts w:ascii="Trebuchet MS" w:eastAsia="Trebuchet MS" w:hAnsi="Trebuchet MS" w:cs="Trebuchet MS"/>
                <w:color w:val="000000"/>
              </w:rPr>
              <w:t>”</w:t>
            </w:r>
          </w:p>
          <w:p w:rsidR="006B3695" w:rsidRDefault="006B3695" w:rsidP="000D140B">
            <w:pPr>
              <w:spacing w:after="0" w:line="240" w:lineRule="auto"/>
              <w:jc w:val="both"/>
              <w:rPr>
                <w:rFonts w:ascii="Trebuchet MS" w:eastAsia="Trebuchet MS" w:hAnsi="Trebuchet MS" w:cs="Trebuchet MS"/>
                <w:color w:val="000000"/>
              </w:rPr>
            </w:pPr>
          </w:p>
          <w:p w:rsidR="008D36F9" w:rsidRDefault="008D36F9" w:rsidP="000D140B">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Members of the KCC Advisory Group who were present at this meeting confirmed that some of the above information had recently been discussed with them. Task group members had </w:t>
            </w:r>
            <w:r w:rsidR="00796187">
              <w:rPr>
                <w:rFonts w:ascii="Trebuchet MS" w:eastAsia="Trebuchet MS" w:hAnsi="Trebuchet MS" w:cs="Trebuchet MS"/>
                <w:color w:val="000000"/>
              </w:rPr>
              <w:t xml:space="preserve">some </w:t>
            </w:r>
            <w:r>
              <w:rPr>
                <w:rFonts w:ascii="Trebuchet MS" w:eastAsia="Trebuchet MS" w:hAnsi="Trebuchet MS" w:cs="Trebuchet MS"/>
                <w:color w:val="000000"/>
              </w:rPr>
              <w:t>questions to ask AO about the nature of the well-being teams, how the current proposals connected with the original plan to re-commission home care services, how the views of the Advisory Group were being taken into account and the nature of the ‘Provider Alliance’ that was referred to in a recent report to the Health and Wellbeing Board.</w:t>
            </w:r>
          </w:p>
          <w:p w:rsidR="008D36F9" w:rsidRDefault="008D36F9" w:rsidP="000D140B">
            <w:pPr>
              <w:spacing w:after="0" w:line="240" w:lineRule="auto"/>
              <w:jc w:val="both"/>
              <w:rPr>
                <w:rFonts w:ascii="Trebuchet MS" w:eastAsia="Trebuchet MS" w:hAnsi="Trebuchet MS" w:cs="Trebuchet MS"/>
                <w:color w:val="000000"/>
              </w:rPr>
            </w:pPr>
          </w:p>
          <w:p w:rsidR="006B3695" w:rsidRDefault="008D36F9" w:rsidP="000D140B">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It was </w:t>
            </w:r>
            <w:r w:rsidR="00796187">
              <w:rPr>
                <w:rFonts w:ascii="Trebuchet MS" w:eastAsia="Trebuchet MS" w:hAnsi="Trebuchet MS" w:cs="Trebuchet MS"/>
                <w:color w:val="000000"/>
              </w:rPr>
              <w:t xml:space="preserve">therefore </w:t>
            </w:r>
            <w:r>
              <w:rPr>
                <w:rFonts w:ascii="Trebuchet MS" w:eastAsia="Trebuchet MS" w:hAnsi="Trebuchet MS" w:cs="Trebuchet MS"/>
                <w:color w:val="000000"/>
              </w:rPr>
              <w:t>agreed that AO’s email be circulated to the group</w:t>
            </w:r>
            <w:r w:rsidR="000D140B">
              <w:rPr>
                <w:rFonts w:ascii="Trebuchet MS" w:eastAsia="Trebuchet MS" w:hAnsi="Trebuchet MS" w:cs="Trebuchet MS"/>
                <w:color w:val="000000"/>
              </w:rPr>
              <w:t xml:space="preserve"> and that group members then identify the questions they wanted answered so that these could be sent to AO. It was also agreed that AO be re-invited to the next task group meeti</w:t>
            </w:r>
            <w:r w:rsidR="00796187">
              <w:rPr>
                <w:rFonts w:ascii="Trebuchet MS" w:eastAsia="Trebuchet MS" w:hAnsi="Trebuchet MS" w:cs="Trebuchet MS"/>
                <w:color w:val="000000"/>
              </w:rPr>
              <w:t>ng.</w:t>
            </w:r>
          </w:p>
          <w:p w:rsidR="000D140B" w:rsidRPr="008D36F9" w:rsidRDefault="000D140B" w:rsidP="000D140B">
            <w:pPr>
              <w:spacing w:after="0" w:line="240" w:lineRule="auto"/>
              <w:jc w:val="both"/>
              <w:rPr>
                <w:rFonts w:ascii="Trebuchet MS" w:eastAsia="Trebuchet MS" w:hAnsi="Trebuchet MS" w:cs="Trebuchet MS"/>
                <w:b/>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Default="00582263"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0D140B" w:rsidRDefault="000D140B" w:rsidP="000D140B">
            <w:pPr>
              <w:spacing w:after="0" w:line="240" w:lineRule="auto"/>
              <w:jc w:val="both"/>
              <w:rPr>
                <w:rFonts w:ascii="Trebuchet MS" w:eastAsia="Trebuchet MS" w:hAnsi="Trebuchet MS" w:cs="Trebuchet MS"/>
                <w:color w:val="000000"/>
                <w:sz w:val="24"/>
              </w:rPr>
            </w:pPr>
          </w:p>
          <w:p w:rsidR="00582263" w:rsidRDefault="000D140B" w:rsidP="000D140B">
            <w:pPr>
              <w:spacing w:after="0" w:line="240" w:lineRule="auto"/>
              <w:jc w:val="both"/>
              <w:rPr>
                <w:rFonts w:ascii="Trebuchet MS" w:eastAsia="Trebuchet MS" w:hAnsi="Trebuchet MS" w:cs="Trebuchet MS"/>
                <w:color w:val="000000"/>
                <w:sz w:val="24"/>
              </w:rPr>
            </w:pPr>
            <w:r>
              <w:rPr>
                <w:rFonts w:ascii="Trebuchet MS" w:eastAsia="Trebuchet MS" w:hAnsi="Trebuchet MS" w:cs="Trebuchet MS"/>
                <w:color w:val="000000"/>
                <w:sz w:val="24"/>
              </w:rPr>
              <w:t>NS/SB</w:t>
            </w:r>
          </w:p>
        </w:tc>
      </w:tr>
      <w:tr w:rsidR="00582263" w:rsidTr="00541771">
        <w:trPr>
          <w:trHeight w:val="1542"/>
        </w:trPr>
        <w:tc>
          <w:tcPr>
            <w:tcW w:w="990" w:type="dxa"/>
            <w:tcBorders>
              <w:top w:val="single" w:sz="4" w:space="0" w:color="000000"/>
              <w:left w:val="single" w:sz="4" w:space="0" w:color="000000"/>
              <w:bottom w:val="single" w:sz="4" w:space="0" w:color="000000"/>
              <w:right w:val="single" w:sz="4" w:space="0" w:color="000000"/>
            </w:tcBorders>
          </w:tcPr>
          <w:p w:rsidR="00582263" w:rsidRPr="006B3695" w:rsidRDefault="00582263" w:rsidP="00582263">
            <w:pPr>
              <w:spacing w:after="0" w:line="240" w:lineRule="auto"/>
              <w:rPr>
                <w:rFonts w:ascii="Trebuchet MS" w:eastAsia="Trebuchet MS" w:hAnsi="Trebuchet MS" w:cs="Trebuchet MS"/>
                <w:b/>
                <w:color w:val="000000"/>
                <w:sz w:val="24"/>
              </w:rPr>
            </w:pPr>
            <w:r w:rsidRPr="006B3695">
              <w:rPr>
                <w:rFonts w:ascii="Trebuchet MS" w:eastAsia="Trebuchet MS" w:hAnsi="Trebuchet MS" w:cs="Trebuchet MS"/>
                <w:b/>
                <w:color w:val="000000"/>
                <w:sz w:val="24"/>
              </w:rPr>
              <w:lastRenderedPageBreak/>
              <w:t>5.</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140B" w:rsidRPr="00A51BC9" w:rsidRDefault="000D140B" w:rsidP="00582263">
            <w:pPr>
              <w:spacing w:after="0" w:line="240" w:lineRule="auto"/>
              <w:jc w:val="both"/>
              <w:rPr>
                <w:rFonts w:ascii="Trebuchet MS" w:eastAsia="Trebuchet MS" w:hAnsi="Trebuchet MS" w:cs="Trebuchet MS"/>
                <w:b/>
                <w:color w:val="000000"/>
                <w:sz w:val="24"/>
              </w:rPr>
            </w:pPr>
            <w:r w:rsidRPr="00A51BC9">
              <w:rPr>
                <w:rFonts w:ascii="Trebuchet MS" w:eastAsia="Trebuchet MS" w:hAnsi="Trebuchet MS" w:cs="Trebuchet MS"/>
                <w:b/>
                <w:color w:val="000000"/>
                <w:sz w:val="24"/>
              </w:rPr>
              <w:t>Community Care Task Group work programme 2017/18</w:t>
            </w:r>
          </w:p>
          <w:p w:rsidR="000D140B" w:rsidRDefault="000D140B" w:rsidP="00582263">
            <w:pPr>
              <w:spacing w:after="0" w:line="240" w:lineRule="auto"/>
              <w:jc w:val="both"/>
              <w:rPr>
                <w:rFonts w:ascii="Trebuchet MS" w:eastAsia="Trebuchet MS" w:hAnsi="Trebuchet MS" w:cs="Trebuchet MS"/>
                <w:color w:val="000000"/>
                <w:sz w:val="24"/>
              </w:rPr>
            </w:pPr>
          </w:p>
          <w:p w:rsidR="000D140B" w:rsidRDefault="000D140B" w:rsidP="00582263">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It was agreed that, in the light of information received at this meeting, the draft work programme now be approved with one addition, namely in Priority 1, the Actions to include: </w:t>
            </w:r>
          </w:p>
          <w:p w:rsidR="000D140B" w:rsidRDefault="000D140B" w:rsidP="00582263">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“Learn about the pilot social prescribing service and other planned services, </w:t>
            </w:r>
            <w:r w:rsidRPr="000D140B">
              <w:rPr>
                <w:rFonts w:ascii="Trebuchet MS" w:eastAsia="Trebuchet MS" w:hAnsi="Trebuchet MS" w:cs="Trebuchet MS"/>
                <w:b/>
                <w:color w:val="000000"/>
              </w:rPr>
              <w:t>including the work of the Self-Care Forum</w:t>
            </w:r>
            <w:r>
              <w:rPr>
                <w:rFonts w:ascii="Trebuchet MS" w:eastAsia="Trebuchet MS" w:hAnsi="Trebuchet MS" w:cs="Trebuchet MS"/>
                <w:color w:val="000000"/>
              </w:rPr>
              <w:t>”.</w:t>
            </w:r>
          </w:p>
          <w:p w:rsidR="000D140B" w:rsidRDefault="000D140B" w:rsidP="00582263">
            <w:pPr>
              <w:spacing w:after="0" w:line="240" w:lineRule="auto"/>
              <w:jc w:val="both"/>
              <w:rPr>
                <w:rFonts w:ascii="Trebuchet MS" w:eastAsia="Trebuchet MS" w:hAnsi="Trebuchet MS" w:cs="Trebuchet MS"/>
                <w:color w:val="000000"/>
              </w:rPr>
            </w:pPr>
          </w:p>
          <w:p w:rsidR="000D140B" w:rsidRDefault="000D140B" w:rsidP="00582263">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It was also agreed that:</w:t>
            </w:r>
          </w:p>
          <w:p w:rsidR="000D140B" w:rsidRPr="00A51BC9" w:rsidRDefault="000D140B" w:rsidP="00A51BC9">
            <w:pPr>
              <w:pStyle w:val="ListParagraph"/>
              <w:numPr>
                <w:ilvl w:val="0"/>
                <w:numId w:val="49"/>
              </w:numPr>
              <w:spacing w:after="0" w:line="240" w:lineRule="auto"/>
              <w:jc w:val="both"/>
              <w:rPr>
                <w:rFonts w:ascii="Trebuchet MS" w:eastAsia="Trebuchet MS" w:hAnsi="Trebuchet MS" w:cs="Trebuchet MS"/>
                <w:color w:val="000000"/>
              </w:rPr>
            </w:pPr>
            <w:r w:rsidRPr="00A51BC9">
              <w:rPr>
                <w:rFonts w:ascii="Trebuchet MS" w:eastAsia="Trebuchet MS" w:hAnsi="Trebuchet MS" w:cs="Trebuchet MS"/>
                <w:color w:val="000000"/>
              </w:rPr>
              <w:t>a representative of the Self-Care Forum be invited to come and give a presentation about the work of the Forum at the next task group meeting</w:t>
            </w:r>
          </w:p>
          <w:p w:rsidR="000D140B" w:rsidRPr="00A51BC9" w:rsidRDefault="00A51BC9" w:rsidP="00A51BC9">
            <w:pPr>
              <w:pStyle w:val="ListParagraph"/>
              <w:numPr>
                <w:ilvl w:val="0"/>
                <w:numId w:val="49"/>
              </w:numPr>
              <w:spacing w:after="0" w:line="240" w:lineRule="auto"/>
              <w:jc w:val="both"/>
              <w:rPr>
                <w:rFonts w:ascii="Trebuchet MS" w:eastAsia="Trebuchet MS" w:hAnsi="Trebuchet MS" w:cs="Trebuchet MS"/>
                <w:color w:val="000000"/>
                <w:sz w:val="24"/>
              </w:rPr>
            </w:pPr>
            <w:r>
              <w:rPr>
                <w:rFonts w:ascii="Trebuchet MS" w:eastAsia="Trebuchet MS" w:hAnsi="Trebuchet MS" w:cs="Trebuchet MS"/>
                <w:color w:val="000000"/>
              </w:rPr>
              <w:lastRenderedPageBreak/>
              <w:t>the group sho</w:t>
            </w:r>
            <w:r w:rsidR="000D140B" w:rsidRPr="00A51BC9">
              <w:rPr>
                <w:rFonts w:ascii="Trebuchet MS" w:eastAsia="Trebuchet MS" w:hAnsi="Trebuchet MS" w:cs="Trebuchet MS"/>
                <w:color w:val="000000"/>
              </w:rPr>
              <w:t>uld actively pursue the possibility of Healthwatch Kingston participating in the evaluation of the social prescribing service, eg by interviewing participating patients.</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Default="00582263"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SB via DL</w:t>
            </w: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lastRenderedPageBreak/>
              <w:t>SB via DL</w:t>
            </w:r>
          </w:p>
        </w:tc>
      </w:tr>
      <w:tr w:rsidR="00582263" w:rsidTr="00541771">
        <w:trPr>
          <w:trHeight w:val="3251"/>
        </w:trPr>
        <w:tc>
          <w:tcPr>
            <w:tcW w:w="990" w:type="dxa"/>
            <w:tcBorders>
              <w:top w:val="single" w:sz="4" w:space="0" w:color="000000"/>
              <w:left w:val="single" w:sz="4" w:space="0" w:color="000000"/>
              <w:bottom w:val="single" w:sz="4" w:space="0" w:color="000000"/>
              <w:right w:val="single" w:sz="4" w:space="0" w:color="000000"/>
            </w:tcBorders>
          </w:tcPr>
          <w:p w:rsidR="00582263" w:rsidRPr="006B3695" w:rsidRDefault="00582263" w:rsidP="00582263">
            <w:pPr>
              <w:spacing w:after="0" w:line="240" w:lineRule="auto"/>
              <w:rPr>
                <w:rFonts w:ascii="Trebuchet MS" w:eastAsia="Trebuchet MS" w:hAnsi="Trebuchet MS" w:cs="Trebuchet MS"/>
                <w:b/>
                <w:color w:val="000000"/>
                <w:sz w:val="24"/>
              </w:rPr>
            </w:pPr>
            <w:r w:rsidRPr="006B3695">
              <w:rPr>
                <w:rFonts w:ascii="Trebuchet MS" w:eastAsia="Trebuchet MS" w:hAnsi="Trebuchet MS" w:cs="Trebuchet MS"/>
                <w:b/>
                <w:color w:val="000000"/>
                <w:sz w:val="24"/>
              </w:rPr>
              <w:lastRenderedPageBreak/>
              <w:t>6.</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Pr="00A51BC9" w:rsidRDefault="00A51BC9" w:rsidP="00582263">
            <w:pPr>
              <w:spacing w:before="100" w:beforeAutospacing="1" w:after="100" w:afterAutospacing="1" w:line="240" w:lineRule="auto"/>
              <w:rPr>
                <w:rFonts w:ascii="Trebuchet MS" w:eastAsia="Calibri" w:hAnsi="Trebuchet MS" w:cs="Calibri"/>
                <w:b/>
                <w:color w:val="000000"/>
                <w:sz w:val="24"/>
                <w:szCs w:val="24"/>
              </w:rPr>
            </w:pPr>
            <w:r w:rsidRPr="00A51BC9">
              <w:rPr>
                <w:rFonts w:ascii="Trebuchet MS" w:eastAsia="Calibri" w:hAnsi="Trebuchet MS" w:cs="Calibri"/>
                <w:b/>
                <w:color w:val="000000"/>
                <w:sz w:val="24"/>
                <w:szCs w:val="24"/>
              </w:rPr>
              <w:t>AOB</w:t>
            </w:r>
          </w:p>
          <w:p w:rsidR="00A51BC9" w:rsidRDefault="00A51BC9" w:rsidP="00A51BC9">
            <w:pPr>
              <w:spacing w:before="100" w:beforeAutospacing="1" w:after="100" w:afterAutospacing="1" w:line="240" w:lineRule="auto"/>
              <w:jc w:val="both"/>
              <w:rPr>
                <w:rFonts w:ascii="Trebuchet MS" w:eastAsia="Calibri" w:hAnsi="Trebuchet MS" w:cs="Calibri"/>
                <w:color w:val="000000"/>
              </w:rPr>
            </w:pPr>
            <w:r w:rsidRPr="00A51BC9">
              <w:rPr>
                <w:rFonts w:ascii="Trebuchet MS" w:eastAsia="Calibri" w:hAnsi="Trebuchet MS" w:cs="Calibri"/>
                <w:color w:val="000000"/>
              </w:rPr>
              <w:t xml:space="preserve">NS highlighted the publication of the 2016 GP Survey Results on the NHS Choices website providing the results of patient responses to some 25 questions posed (eg % of patients who find it easy to get through to this surgery by phone). It was </w:t>
            </w:r>
            <w:r w:rsidR="00796187">
              <w:rPr>
                <w:rFonts w:ascii="Trebuchet MS" w:eastAsia="Calibri" w:hAnsi="Trebuchet MS" w:cs="Calibri"/>
                <w:color w:val="000000"/>
              </w:rPr>
              <w:t xml:space="preserve">also </w:t>
            </w:r>
            <w:r w:rsidRPr="00A51BC9">
              <w:rPr>
                <w:rFonts w:ascii="Trebuchet MS" w:eastAsia="Calibri" w:hAnsi="Trebuchet MS" w:cs="Calibri"/>
                <w:color w:val="000000"/>
              </w:rPr>
              <w:t>possible to compare the results of up to 3 GP practices. NS offered to provide a link to the results.</w:t>
            </w:r>
          </w:p>
          <w:p w:rsidR="00A51BC9" w:rsidRPr="00A51BC9" w:rsidRDefault="00A51BC9" w:rsidP="00A51BC9">
            <w:pPr>
              <w:spacing w:before="100" w:beforeAutospacing="1" w:after="100" w:afterAutospacing="1" w:line="240" w:lineRule="auto"/>
              <w:jc w:val="both"/>
              <w:rPr>
                <w:rStyle w:val="qowt-font5-trebuchetms"/>
                <w:rFonts w:ascii="Trebuchet MS" w:eastAsia="Calibri" w:hAnsi="Trebuchet MS" w:cs="Calibri"/>
                <w:color w:val="000000"/>
              </w:rPr>
            </w:pPr>
            <w:r>
              <w:rPr>
                <w:rFonts w:ascii="Trebuchet MS" w:eastAsia="Calibri" w:hAnsi="Trebuchet MS" w:cs="Calibri"/>
                <w:color w:val="000000"/>
              </w:rPr>
              <w:t>It was suggested that task group members find out if the results were being displayed in each GP practice.</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2263" w:rsidRDefault="00582263"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p>
          <w:p w:rsidR="00796187" w:rsidRDefault="00796187" w:rsidP="00582263">
            <w:pPr>
              <w:spacing w:after="0" w:line="240" w:lineRule="auto"/>
              <w:rPr>
                <w:rFonts w:ascii="Trebuchet MS" w:eastAsia="Trebuchet MS" w:hAnsi="Trebuchet MS" w:cs="Trebuchet MS"/>
                <w:color w:val="000000"/>
                <w:sz w:val="24"/>
              </w:rPr>
            </w:pPr>
          </w:p>
          <w:p w:rsidR="00796187" w:rsidRDefault="00796187" w:rsidP="00582263">
            <w:pPr>
              <w:spacing w:after="0" w:line="240" w:lineRule="auto"/>
              <w:rPr>
                <w:rFonts w:ascii="Trebuchet MS" w:eastAsia="Trebuchet MS" w:hAnsi="Trebuchet MS" w:cs="Trebuchet MS"/>
                <w:color w:val="000000"/>
                <w:sz w:val="24"/>
              </w:rPr>
            </w:pPr>
          </w:p>
          <w:p w:rsidR="00796187" w:rsidRDefault="00796187" w:rsidP="00582263">
            <w:pPr>
              <w:spacing w:after="0" w:line="240" w:lineRule="auto"/>
              <w:rPr>
                <w:rFonts w:ascii="Trebuchet MS" w:eastAsia="Trebuchet MS" w:hAnsi="Trebuchet MS" w:cs="Trebuchet MS"/>
                <w:color w:val="000000"/>
                <w:sz w:val="24"/>
              </w:rPr>
            </w:pPr>
          </w:p>
          <w:p w:rsidR="00A51BC9" w:rsidRDefault="00A51BC9" w:rsidP="00582263">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NS/SB</w:t>
            </w: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p w:rsidR="00582263" w:rsidRDefault="00582263" w:rsidP="00582263">
            <w:pPr>
              <w:spacing w:after="0" w:line="240" w:lineRule="auto"/>
              <w:rPr>
                <w:rFonts w:ascii="Trebuchet MS" w:eastAsia="Trebuchet MS" w:hAnsi="Trebuchet MS" w:cs="Trebuchet MS"/>
                <w:color w:val="000000"/>
                <w:sz w:val="24"/>
              </w:rPr>
            </w:pPr>
          </w:p>
        </w:tc>
      </w:tr>
      <w:tr w:rsidR="005006ED" w:rsidTr="005006ED">
        <w:trPr>
          <w:trHeight w:val="1180"/>
        </w:trPr>
        <w:tc>
          <w:tcPr>
            <w:tcW w:w="990" w:type="dxa"/>
            <w:tcBorders>
              <w:top w:val="single" w:sz="4" w:space="0" w:color="000000"/>
              <w:left w:val="single" w:sz="4" w:space="0" w:color="000000"/>
              <w:bottom w:val="single" w:sz="4" w:space="0" w:color="000000"/>
              <w:right w:val="single" w:sz="4" w:space="0" w:color="000000"/>
            </w:tcBorders>
          </w:tcPr>
          <w:p w:rsidR="005006ED" w:rsidRPr="006B3695" w:rsidRDefault="005006ED" w:rsidP="00582263">
            <w:pPr>
              <w:spacing w:after="0" w:line="240" w:lineRule="auto"/>
              <w:rPr>
                <w:rFonts w:ascii="Trebuchet MS" w:eastAsia="Trebuchet MS" w:hAnsi="Trebuchet MS" w:cs="Trebuchet MS"/>
                <w:b/>
                <w:color w:val="000000"/>
                <w:sz w:val="24"/>
              </w:rPr>
            </w:pPr>
            <w:r>
              <w:rPr>
                <w:rFonts w:ascii="Trebuchet MS" w:eastAsia="Trebuchet MS" w:hAnsi="Trebuchet MS" w:cs="Trebuchet MS"/>
                <w:b/>
                <w:color w:val="000000"/>
                <w:sz w:val="24"/>
              </w:rPr>
              <w:t>7.</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06ED" w:rsidRDefault="005006ED" w:rsidP="00582263">
            <w:pPr>
              <w:spacing w:before="100" w:beforeAutospacing="1" w:after="100" w:afterAutospacing="1" w:line="240" w:lineRule="auto"/>
              <w:rPr>
                <w:rFonts w:ascii="Trebuchet MS" w:eastAsia="Calibri" w:hAnsi="Trebuchet MS" w:cs="Calibri"/>
                <w:b/>
                <w:color w:val="000000"/>
                <w:sz w:val="24"/>
                <w:szCs w:val="24"/>
              </w:rPr>
            </w:pPr>
            <w:r>
              <w:rPr>
                <w:rFonts w:ascii="Trebuchet MS" w:eastAsia="Calibri" w:hAnsi="Trebuchet MS" w:cs="Calibri"/>
                <w:b/>
                <w:color w:val="000000"/>
                <w:sz w:val="24"/>
                <w:szCs w:val="24"/>
              </w:rPr>
              <w:t>Next meeting</w:t>
            </w:r>
          </w:p>
          <w:p w:rsidR="005006ED" w:rsidRPr="005006ED" w:rsidRDefault="005006ED" w:rsidP="00582263">
            <w:pPr>
              <w:spacing w:before="100" w:beforeAutospacing="1" w:after="100" w:afterAutospacing="1" w:line="240" w:lineRule="auto"/>
              <w:rPr>
                <w:rFonts w:ascii="Trebuchet MS" w:eastAsia="Calibri" w:hAnsi="Trebuchet MS" w:cs="Calibri"/>
                <w:color w:val="000000"/>
              </w:rPr>
            </w:pPr>
            <w:r w:rsidRPr="005006ED">
              <w:rPr>
                <w:rFonts w:ascii="Trebuchet MS" w:eastAsia="Calibri" w:hAnsi="Trebuchet MS" w:cs="Calibri"/>
                <w:color w:val="000000"/>
              </w:rPr>
              <w:t xml:space="preserve">Wednesday 27 September 2-4pm.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06ED" w:rsidRDefault="005006ED" w:rsidP="00582263">
            <w:pPr>
              <w:spacing w:after="0" w:line="240" w:lineRule="auto"/>
              <w:rPr>
                <w:rFonts w:ascii="Trebuchet MS" w:eastAsia="Trebuchet MS" w:hAnsi="Trebuchet MS" w:cs="Trebuchet MS"/>
                <w:color w:val="000000"/>
                <w:sz w:val="24"/>
              </w:rPr>
            </w:pPr>
          </w:p>
        </w:tc>
      </w:tr>
    </w:tbl>
    <w:p w:rsidR="008D22DA" w:rsidRDefault="008D22DA"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8D22DA">
      <w:pPr>
        <w:rPr>
          <w:rFonts w:eastAsiaTheme="minorHAnsi"/>
          <w:lang w:eastAsia="en-US"/>
        </w:rPr>
      </w:pPr>
    </w:p>
    <w:p w:rsidR="00371F44" w:rsidRDefault="00371F44" w:rsidP="00371F44">
      <w:pPr>
        <w:spacing w:after="0" w:line="240" w:lineRule="auto"/>
        <w:jc w:val="right"/>
        <w:rPr>
          <w:rFonts w:ascii="Trebuchet MS" w:eastAsia="Trebuchet MS" w:hAnsi="Trebuchet MS" w:cs="Trebuchet MS"/>
          <w:b/>
          <w:color w:val="000000"/>
          <w:sz w:val="24"/>
        </w:rPr>
      </w:pPr>
      <w:r>
        <w:object w:dxaOrig="2610" w:dyaOrig="840">
          <v:rect id="_x0000_i1026" style="width:130.5pt;height:42pt" o:ole="" o:preferrelative="t" stroked="f">
            <v:imagedata r:id="rId10" o:title=""/>
          </v:rect>
          <o:OLEObject Type="Embed" ProgID="StaticMetafile" ShapeID="_x0000_i1026" DrawAspect="Content" ObjectID="_1633935204" r:id="rId12"/>
        </w:object>
      </w:r>
    </w:p>
    <w:p w:rsidR="00371F44" w:rsidRDefault="00371F44" w:rsidP="00371F44">
      <w:pPr>
        <w:spacing w:after="0" w:line="240" w:lineRule="auto"/>
        <w:jc w:val="center"/>
        <w:rPr>
          <w:rFonts w:ascii="Trebuchet MS" w:eastAsia="Trebuchet MS" w:hAnsi="Trebuchet MS" w:cs="Trebuchet MS"/>
          <w:b/>
          <w:color w:val="000000"/>
          <w:sz w:val="24"/>
        </w:rPr>
      </w:pPr>
    </w:p>
    <w:p w:rsidR="00371F44" w:rsidRDefault="00371F44" w:rsidP="00371F44">
      <w:pPr>
        <w:spacing w:after="0" w:line="240" w:lineRule="auto"/>
        <w:jc w:val="center"/>
        <w:rPr>
          <w:rFonts w:ascii="Trebuchet MS" w:eastAsia="Trebuchet MS" w:hAnsi="Trebuchet MS" w:cs="Trebuchet MS"/>
          <w:b/>
          <w:color w:val="000000"/>
          <w:sz w:val="24"/>
        </w:rPr>
      </w:pPr>
      <w:r>
        <w:rPr>
          <w:rFonts w:ascii="Trebuchet MS" w:eastAsia="Trebuchet MS" w:hAnsi="Trebuchet MS" w:cs="Trebuchet MS"/>
          <w:b/>
          <w:color w:val="000000"/>
          <w:sz w:val="24"/>
        </w:rPr>
        <w:t>Healthwatch Kingston upon Thames</w:t>
      </w:r>
    </w:p>
    <w:p w:rsidR="00371F44" w:rsidRDefault="00371F44" w:rsidP="00371F44">
      <w:pPr>
        <w:spacing w:after="0" w:line="240" w:lineRule="auto"/>
        <w:jc w:val="center"/>
        <w:rPr>
          <w:rFonts w:ascii="Trebuchet MS" w:eastAsia="Trebuchet MS" w:hAnsi="Trebuchet MS" w:cs="Trebuchet MS"/>
          <w:color w:val="000000"/>
          <w:sz w:val="24"/>
        </w:rPr>
      </w:pPr>
      <w:r>
        <w:rPr>
          <w:rFonts w:ascii="Trebuchet MS" w:eastAsia="Trebuchet MS" w:hAnsi="Trebuchet MS" w:cs="Trebuchet MS"/>
          <w:color w:val="000000"/>
          <w:sz w:val="24"/>
        </w:rPr>
        <w:t>Hospital Services Task Group Meeting 19.07.17</w:t>
      </w:r>
    </w:p>
    <w:p w:rsidR="00371F44" w:rsidRPr="00E67135" w:rsidRDefault="00371F44" w:rsidP="00371F44">
      <w:pPr>
        <w:spacing w:after="0" w:line="240" w:lineRule="auto"/>
        <w:jc w:val="center"/>
        <w:rPr>
          <w:rFonts w:ascii="Trebuchet MS" w:eastAsia="Trebuchet MS" w:hAnsi="Trebuchet MS" w:cs="Trebuchet MS"/>
          <w:color w:val="000000"/>
          <w:sz w:val="24"/>
        </w:rPr>
      </w:pPr>
      <w:r>
        <w:rPr>
          <w:rFonts w:ascii="Trebuchet MS" w:eastAsia="Trebuchet MS" w:hAnsi="Trebuchet MS" w:cs="Trebuchet MS"/>
          <w:color w:val="000000"/>
          <w:sz w:val="24"/>
        </w:rPr>
        <w:t xml:space="preserve">At Kingston Quaker Centre </w:t>
      </w:r>
    </w:p>
    <w:p w:rsidR="00371F44" w:rsidRDefault="00371F44" w:rsidP="00371F44">
      <w:pPr>
        <w:spacing w:after="0" w:line="240" w:lineRule="auto"/>
        <w:rPr>
          <w:rFonts w:ascii="Trebuchet MS" w:eastAsia="Trebuchet MS" w:hAnsi="Trebuchet MS" w:cs="Trebuchet MS"/>
          <w:b/>
          <w:color w:val="000000"/>
          <w:sz w:val="24"/>
        </w:rPr>
      </w:pPr>
      <w:r>
        <w:rPr>
          <w:rFonts w:ascii="Trebuchet MS" w:eastAsia="Trebuchet MS" w:hAnsi="Trebuchet MS" w:cs="Trebuchet MS"/>
          <w:b/>
          <w:color w:val="000000"/>
          <w:sz w:val="24"/>
        </w:rPr>
        <w:t>Present:</w:t>
      </w:r>
    </w:p>
    <w:tbl>
      <w:tblPr>
        <w:tblW w:w="0" w:type="auto"/>
        <w:tblInd w:w="98" w:type="dxa"/>
        <w:tblCellMar>
          <w:left w:w="10" w:type="dxa"/>
          <w:right w:w="10" w:type="dxa"/>
        </w:tblCellMar>
        <w:tblLook w:val="0000" w:firstRow="0" w:lastRow="0" w:firstColumn="0" w:lastColumn="0" w:noHBand="0" w:noVBand="0"/>
      </w:tblPr>
      <w:tblGrid>
        <w:gridCol w:w="3766"/>
        <w:gridCol w:w="614"/>
        <w:gridCol w:w="3560"/>
        <w:gridCol w:w="978"/>
      </w:tblGrid>
      <w:tr w:rsidR="00371F44" w:rsidTr="00DD7620">
        <w:trPr>
          <w:trHeight w:val="105"/>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sidRPr="007A3CC2">
              <w:rPr>
                <w:rFonts w:ascii="Trebuchet MS" w:eastAsia="Trebuchet MS" w:hAnsi="Trebuchet MS" w:cs="Trebuchet MS"/>
                <w:sz w:val="24"/>
              </w:rPr>
              <w:t>Marianne Vennegoor</w:t>
            </w:r>
          </w:p>
        </w:tc>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MV</w:t>
            </w:r>
          </w:p>
        </w:tc>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Pr="008833F5"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Graham Goldspring (Chair)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GG</w:t>
            </w:r>
          </w:p>
        </w:tc>
      </w:tr>
      <w:tr w:rsidR="00371F44" w:rsidTr="00DD7620">
        <w:trPr>
          <w:trHeight w:val="295"/>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Pr="006A5786"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Nigel Spalding </w:t>
            </w:r>
          </w:p>
        </w:tc>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 xml:space="preserve">NS </w:t>
            </w:r>
          </w:p>
        </w:tc>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Pippa Collins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PC</w:t>
            </w:r>
          </w:p>
        </w:tc>
      </w:tr>
      <w:tr w:rsidR="00371F44" w:rsidTr="00DD7620">
        <w:trPr>
          <w:trHeight w:val="295"/>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Sophie Bird, Healthwatch Kingston</w:t>
            </w:r>
          </w:p>
        </w:tc>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SB</w:t>
            </w:r>
          </w:p>
        </w:tc>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Jo Boxer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JB</w:t>
            </w:r>
          </w:p>
        </w:tc>
      </w:tr>
      <w:tr w:rsidR="00371F44" w:rsidTr="00DD7620">
        <w:trPr>
          <w:trHeight w:val="295"/>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Tamsin D</w:t>
            </w:r>
            <w:r w:rsidRPr="00B732AA">
              <w:rPr>
                <w:rFonts w:ascii="Trebuchet MS" w:eastAsia="Trebuchet MS" w:hAnsi="Trebuchet MS" w:cs="Trebuchet MS"/>
                <w:color w:val="000000"/>
                <w:sz w:val="24"/>
              </w:rPr>
              <w:t>ay</w:t>
            </w:r>
            <w:r>
              <w:rPr>
                <w:rFonts w:ascii="Trebuchet MS" w:eastAsia="Trebuchet MS" w:hAnsi="Trebuchet MS" w:cs="Trebuchet MS"/>
                <w:color w:val="000000"/>
                <w:sz w:val="24"/>
              </w:rPr>
              <w:t xml:space="preserve">, Kingston Hospital </w:t>
            </w:r>
          </w:p>
        </w:tc>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TD</w:t>
            </w:r>
          </w:p>
        </w:tc>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Anna Perkins, </w:t>
            </w:r>
            <w:r w:rsidRPr="00B732AA">
              <w:rPr>
                <w:rFonts w:ascii="Trebuchet MS" w:eastAsia="Trebuchet MS" w:hAnsi="Trebuchet MS" w:cs="Trebuchet MS"/>
                <w:color w:val="000000"/>
                <w:sz w:val="24"/>
              </w:rPr>
              <w:t>Kingston Hospital</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AP</w:t>
            </w:r>
          </w:p>
        </w:tc>
      </w:tr>
    </w:tbl>
    <w:p w:rsidR="00371F44" w:rsidRDefault="00371F44" w:rsidP="00371F44">
      <w:pPr>
        <w:spacing w:after="0" w:line="240" w:lineRule="auto"/>
        <w:rPr>
          <w:rFonts w:ascii="Trebuchet MS" w:eastAsia="Trebuchet MS" w:hAnsi="Trebuchet MS" w:cs="Trebuchet MS"/>
          <w:color w:val="000000"/>
          <w:sz w:val="24"/>
        </w:rPr>
      </w:pPr>
    </w:p>
    <w:tbl>
      <w:tblPr>
        <w:tblW w:w="0" w:type="auto"/>
        <w:tblCellMar>
          <w:left w:w="10" w:type="dxa"/>
          <w:right w:w="10" w:type="dxa"/>
        </w:tblCellMar>
        <w:tblLook w:val="0000" w:firstRow="0" w:lastRow="0" w:firstColumn="0" w:lastColumn="0" w:noHBand="0" w:noVBand="0"/>
      </w:tblPr>
      <w:tblGrid>
        <w:gridCol w:w="990"/>
        <w:gridCol w:w="7048"/>
        <w:gridCol w:w="978"/>
      </w:tblGrid>
      <w:tr w:rsidR="00371F44" w:rsidTr="00DD7620">
        <w:trPr>
          <w:trHeight w:val="1"/>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b/>
                <w:color w:val="000000"/>
                <w:sz w:val="24"/>
              </w:rPr>
              <w:t>ITEM</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sz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b/>
                <w:color w:val="000000"/>
                <w:sz w:val="24"/>
              </w:rPr>
              <w:t>Action</w:t>
            </w:r>
          </w:p>
        </w:tc>
      </w:tr>
      <w:tr w:rsidR="00371F44" w:rsidTr="00DD7620">
        <w:trPr>
          <w:trHeight w:val="920"/>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b/>
                <w:color w:val="000000"/>
                <w:sz w:val="24"/>
              </w:rPr>
              <w:t>1.</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Pr="00FB3DE5" w:rsidRDefault="00371F44" w:rsidP="00DD7620">
            <w:pPr>
              <w:spacing w:after="0" w:line="240" w:lineRule="auto"/>
              <w:rPr>
                <w:rFonts w:ascii="Trebuchet MS" w:eastAsia="Trebuchet MS" w:hAnsi="Trebuchet MS" w:cs="Trebuchet MS"/>
                <w:b/>
                <w:color w:val="000000"/>
                <w:sz w:val="24"/>
              </w:rPr>
            </w:pPr>
            <w:r w:rsidRPr="00FB3DE5">
              <w:rPr>
                <w:rFonts w:ascii="Trebuchet MS" w:eastAsia="Trebuchet MS" w:hAnsi="Trebuchet MS" w:cs="Trebuchet MS"/>
                <w:b/>
                <w:color w:val="000000"/>
                <w:sz w:val="24"/>
              </w:rPr>
              <w:t xml:space="preserve">Welcome and apologies </w:t>
            </w:r>
          </w:p>
          <w:p w:rsidR="00371F44" w:rsidRPr="00DA7D85" w:rsidRDefault="00371F44" w:rsidP="00DD7620">
            <w:pPr>
              <w:spacing w:after="0"/>
              <w:jc w:val="both"/>
              <w:rPr>
                <w:rFonts w:ascii="Trebuchet MS" w:eastAsia="Trebuchet MS" w:hAnsi="Trebuchet MS" w:cs="Trebuchet MS"/>
                <w:color w:val="000000"/>
              </w:rPr>
            </w:pPr>
            <w:r w:rsidRPr="00DA7D85">
              <w:rPr>
                <w:rFonts w:ascii="Trebuchet MS" w:eastAsia="Trebuchet MS" w:hAnsi="Trebuchet MS" w:cs="Trebuchet MS"/>
                <w:color w:val="000000"/>
              </w:rPr>
              <w:t>The Chair welcomed the group.</w:t>
            </w:r>
          </w:p>
          <w:p w:rsidR="00371F44" w:rsidRPr="0099433F" w:rsidRDefault="00371F44" w:rsidP="00DD7620">
            <w:pPr>
              <w:spacing w:after="0"/>
              <w:jc w:val="both"/>
              <w:rPr>
                <w:rFonts w:ascii="Trebuchet MS" w:hAnsi="Trebuchet MS"/>
              </w:rPr>
            </w:pPr>
            <w:r w:rsidRPr="00DA7D85">
              <w:rPr>
                <w:rFonts w:ascii="Trebuchet MS" w:eastAsia="Trebuchet MS" w:hAnsi="Trebuchet MS" w:cs="Trebuchet MS"/>
                <w:color w:val="000000"/>
              </w:rPr>
              <w:t xml:space="preserve">Apologies from </w:t>
            </w:r>
            <w:r w:rsidRPr="00DA7D85">
              <w:rPr>
                <w:rFonts w:ascii="Trebuchet MS" w:eastAsia="Trebuchet MS" w:hAnsi="Trebuchet MS" w:cs="Trebuchet MS"/>
              </w:rPr>
              <w:t>Anne Blanche, Helen Hay</w:t>
            </w:r>
            <w:r>
              <w:rPr>
                <w:rFonts w:ascii="Trebuchet MS" w:eastAsia="Trebuchet MS" w:hAnsi="Trebuchet MS" w:cs="Trebuchet MS"/>
              </w:rPr>
              <w:t>wood</w:t>
            </w:r>
            <w:r w:rsidRPr="00DA7D85">
              <w:rPr>
                <w:rFonts w:ascii="Trebuchet MS" w:eastAsia="Trebuchet MS" w:hAnsi="Trebuchet MS" w:cs="Trebuchet MS"/>
              </w:rPr>
              <w:t>.</w:t>
            </w:r>
            <w:r w:rsidRPr="00DA7D85">
              <w:rPr>
                <w:rFonts w:ascii="Trebuchet MS" w:hAnsi="Trebuchet MS"/>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tc>
      </w:tr>
      <w:tr w:rsidR="00371F44" w:rsidTr="00DD7620">
        <w:trPr>
          <w:trHeight w:val="1"/>
        </w:trPr>
        <w:tc>
          <w:tcPr>
            <w:tcW w:w="990" w:type="dxa"/>
            <w:tcBorders>
              <w:top w:val="single" w:sz="4" w:space="0" w:color="000000"/>
              <w:left w:val="single" w:sz="4" w:space="0" w:color="000000"/>
              <w:bottom w:val="single" w:sz="4" w:space="0" w:color="000000"/>
              <w:right w:val="single" w:sz="4" w:space="0" w:color="000000"/>
            </w:tcBorders>
          </w:tcPr>
          <w:p w:rsidR="00371F44" w:rsidRPr="00EB05F5" w:rsidRDefault="00371F44" w:rsidP="00DD7620">
            <w:pPr>
              <w:ind w:right="-64"/>
              <w:rPr>
                <w:rFonts w:ascii="Trebuchet MS" w:eastAsia="Trebuchet MS" w:hAnsi="Trebuchet MS" w:cs="Trebuchet MS"/>
                <w:b/>
                <w:color w:val="000000"/>
                <w:sz w:val="24"/>
              </w:rPr>
            </w:pPr>
            <w:r>
              <w:rPr>
                <w:rFonts w:ascii="Trebuchet MS" w:eastAsia="Trebuchet MS" w:hAnsi="Trebuchet MS" w:cs="Trebuchet MS"/>
                <w:b/>
                <w:color w:val="000000"/>
                <w:sz w:val="24"/>
              </w:rPr>
              <w:t xml:space="preserve">2. </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b/>
                <w:color w:val="000000"/>
                <w:sz w:val="24"/>
              </w:rPr>
            </w:pPr>
            <w:r>
              <w:rPr>
                <w:rFonts w:ascii="Trebuchet MS" w:eastAsia="Trebuchet MS" w:hAnsi="Trebuchet MS" w:cs="Trebuchet MS"/>
                <w:b/>
                <w:color w:val="000000"/>
                <w:sz w:val="24"/>
              </w:rPr>
              <w:t>Notes and actions of the last meeting</w:t>
            </w:r>
          </w:p>
          <w:p w:rsidR="00371F44" w:rsidRDefault="00371F44" w:rsidP="00DD7620">
            <w:pPr>
              <w:spacing w:after="0" w:line="240" w:lineRule="auto"/>
              <w:rPr>
                <w:rFonts w:ascii="Trebuchet MS" w:eastAsia="Trebuchet MS" w:hAnsi="Trebuchet MS" w:cs="Trebuchet MS"/>
                <w:b/>
                <w:color w:val="000000"/>
                <w:sz w:val="24"/>
              </w:rPr>
            </w:pPr>
          </w:p>
          <w:p w:rsidR="00371F44" w:rsidRDefault="00371F44" w:rsidP="00DD7620">
            <w:pPr>
              <w:spacing w:after="0"/>
              <w:jc w:val="both"/>
              <w:rPr>
                <w:rFonts w:ascii="Trebuchet MS" w:hAnsi="Trebuchet MS"/>
              </w:rPr>
            </w:pPr>
            <w:r>
              <w:rPr>
                <w:rFonts w:ascii="Trebuchet MS" w:hAnsi="Trebuchet MS"/>
              </w:rPr>
              <w:t xml:space="preserve">2.1 </w:t>
            </w:r>
            <w:r w:rsidRPr="00DA7D85">
              <w:rPr>
                <w:rFonts w:ascii="Trebuchet MS" w:hAnsi="Trebuchet MS"/>
              </w:rPr>
              <w:t xml:space="preserve">It was raised that times of the meetings do not suit everyone’s availability, SB to ask all members to vote on whether people prefer afternoon or morning slot and book meetings for 2017 accordingly. </w:t>
            </w:r>
          </w:p>
          <w:p w:rsidR="00371F44" w:rsidRDefault="00371F44" w:rsidP="00DD7620">
            <w:pPr>
              <w:spacing w:after="0"/>
              <w:jc w:val="both"/>
              <w:rPr>
                <w:rFonts w:ascii="Trebuchet MS" w:hAnsi="Trebuchet MS"/>
              </w:rPr>
            </w:pPr>
          </w:p>
          <w:p w:rsidR="00371F44" w:rsidRDefault="00371F44" w:rsidP="00DD7620">
            <w:pPr>
              <w:spacing w:after="0"/>
              <w:jc w:val="both"/>
              <w:rPr>
                <w:rFonts w:ascii="Trebuchet MS" w:hAnsi="Trebuchet MS"/>
              </w:rPr>
            </w:pPr>
            <w:r>
              <w:rPr>
                <w:rFonts w:ascii="Trebuchet MS" w:hAnsi="Trebuchet MS"/>
              </w:rPr>
              <w:t xml:space="preserve">2.2 </w:t>
            </w:r>
            <w:r w:rsidRPr="00DA7D85">
              <w:rPr>
                <w:rFonts w:ascii="Trebuchet MS" w:hAnsi="Trebuchet MS"/>
              </w:rPr>
              <w:t>H</w:t>
            </w:r>
            <w:r>
              <w:rPr>
                <w:rFonts w:ascii="Trebuchet MS" w:hAnsi="Trebuchet MS"/>
              </w:rPr>
              <w:t>elen Haywood</w:t>
            </w:r>
            <w:r w:rsidRPr="00DA7D85">
              <w:rPr>
                <w:rFonts w:ascii="Trebuchet MS" w:hAnsi="Trebuchet MS"/>
              </w:rPr>
              <w:t xml:space="preserve"> is a Governor of Kingston Hospital therefore there are updates and information which should be shared by appending information to meeting minutes for future reference. </w:t>
            </w:r>
          </w:p>
          <w:p w:rsidR="00371F44" w:rsidRDefault="00371F44" w:rsidP="00DD7620">
            <w:pPr>
              <w:spacing w:after="0"/>
              <w:jc w:val="both"/>
              <w:rPr>
                <w:rFonts w:ascii="Trebuchet MS" w:hAnsi="Trebuchet MS"/>
              </w:rPr>
            </w:pPr>
          </w:p>
          <w:p w:rsidR="00371F44" w:rsidRDefault="00371F44" w:rsidP="00DD7620">
            <w:pPr>
              <w:spacing w:after="0"/>
              <w:jc w:val="both"/>
              <w:rPr>
                <w:rFonts w:ascii="Trebuchet MS" w:hAnsi="Trebuchet MS"/>
              </w:rPr>
            </w:pPr>
            <w:r>
              <w:rPr>
                <w:rFonts w:ascii="Trebuchet MS" w:hAnsi="Trebuchet MS"/>
              </w:rPr>
              <w:t xml:space="preserve">2.3 </w:t>
            </w:r>
            <w:r w:rsidRPr="00DA7D85">
              <w:rPr>
                <w:rFonts w:ascii="Trebuchet MS" w:hAnsi="Trebuchet MS"/>
              </w:rPr>
              <w:t xml:space="preserve">SB to make correction to last meetings minutes – Helens name. </w:t>
            </w:r>
          </w:p>
          <w:p w:rsidR="00371F44" w:rsidRDefault="00371F44" w:rsidP="00DD7620">
            <w:pPr>
              <w:spacing w:after="0"/>
              <w:jc w:val="both"/>
              <w:rPr>
                <w:rFonts w:ascii="Trebuchet MS" w:hAnsi="Trebuchet MS"/>
              </w:rPr>
            </w:pPr>
          </w:p>
          <w:p w:rsidR="00371F44" w:rsidRDefault="00371F44" w:rsidP="00DD7620">
            <w:pPr>
              <w:spacing w:after="0"/>
              <w:jc w:val="both"/>
              <w:rPr>
                <w:rFonts w:ascii="Trebuchet MS" w:hAnsi="Trebuchet MS"/>
              </w:rPr>
            </w:pPr>
            <w:r>
              <w:rPr>
                <w:rFonts w:ascii="Trebuchet MS" w:hAnsi="Trebuchet MS"/>
              </w:rPr>
              <w:t xml:space="preserve">2.4 </w:t>
            </w:r>
            <w:r w:rsidRPr="00DA7D85">
              <w:rPr>
                <w:rFonts w:ascii="Trebuchet MS" w:hAnsi="Trebuchet MS"/>
              </w:rPr>
              <w:t xml:space="preserve">SB provided an update on the STP passed on by HWK Trustee Liz Meerabeau. It was reported that communications and engagement around the STP have been very poor and not accessible for lay people.  This is agreed by other SW London </w:t>
            </w:r>
            <w:r>
              <w:rPr>
                <w:rFonts w:ascii="Trebuchet MS" w:hAnsi="Trebuchet MS"/>
              </w:rPr>
              <w:t>Health</w:t>
            </w:r>
            <w:r w:rsidRPr="00DA7D85">
              <w:rPr>
                <w:rFonts w:ascii="Trebuchet MS" w:hAnsi="Trebuchet MS"/>
              </w:rPr>
              <w:t xml:space="preserve">watch, they will discuss actions at the next SW London HW Network Meeting. Action – SB to follow this up with Liz Meerabeau and report back at the next meeting. </w:t>
            </w:r>
          </w:p>
          <w:p w:rsidR="00371F44" w:rsidRDefault="00371F44" w:rsidP="00DD7620">
            <w:pPr>
              <w:spacing w:after="0"/>
              <w:jc w:val="both"/>
              <w:rPr>
                <w:rFonts w:ascii="Trebuchet MS" w:hAnsi="Trebuchet MS"/>
              </w:rPr>
            </w:pPr>
          </w:p>
          <w:p w:rsidR="00371F44" w:rsidRPr="00DA7D85" w:rsidRDefault="00371F44" w:rsidP="00DD7620">
            <w:pPr>
              <w:spacing w:after="0"/>
              <w:jc w:val="both"/>
              <w:rPr>
                <w:rFonts w:ascii="Trebuchet MS" w:hAnsi="Trebuchet MS"/>
              </w:rPr>
            </w:pPr>
            <w:r>
              <w:rPr>
                <w:rFonts w:ascii="Trebuchet MS" w:hAnsi="Trebuchet MS"/>
              </w:rPr>
              <w:t xml:space="preserve">2.5 MV will continue to collect information of Guys and St Thomas NHS Trust discharge programme to help inform the discharge project work. </w:t>
            </w:r>
          </w:p>
          <w:p w:rsidR="00371F44" w:rsidRDefault="00371F44" w:rsidP="00DD7620">
            <w:pPr>
              <w:spacing w:after="0"/>
              <w:jc w:val="both"/>
              <w:rPr>
                <w:rFonts w:ascii="Trebuchet MS" w:hAnsi="Trebuchet MS"/>
              </w:rPr>
            </w:pPr>
          </w:p>
          <w:p w:rsidR="00371F44" w:rsidRPr="00DA7D85" w:rsidRDefault="00371F44" w:rsidP="00DD7620">
            <w:pPr>
              <w:spacing w:after="0"/>
              <w:jc w:val="both"/>
              <w:rPr>
                <w:rFonts w:ascii="Trebuchet MS" w:hAnsi="Trebuchet MS"/>
              </w:rPr>
            </w:pPr>
            <w:r>
              <w:rPr>
                <w:rFonts w:ascii="Trebuchet MS" w:hAnsi="Trebuchet MS"/>
              </w:rPr>
              <w:t xml:space="preserve">2.6 </w:t>
            </w:r>
            <w:r w:rsidRPr="00DA7D85">
              <w:rPr>
                <w:rFonts w:ascii="Trebuchet MS" w:hAnsi="Trebuchet MS"/>
              </w:rPr>
              <w:t xml:space="preserve">Minutes </w:t>
            </w:r>
            <w:r>
              <w:rPr>
                <w:rFonts w:ascii="Trebuchet MS" w:hAnsi="Trebuchet MS"/>
              </w:rPr>
              <w:t xml:space="preserve">of the last meeting were </w:t>
            </w:r>
            <w:r w:rsidRPr="00DA7D85">
              <w:rPr>
                <w:rFonts w:ascii="Trebuchet MS" w:hAnsi="Trebuchet MS"/>
              </w:rPr>
              <w:t xml:space="preserve">agreed as correct </w:t>
            </w:r>
          </w:p>
          <w:p w:rsidR="00371F44" w:rsidRDefault="00371F44" w:rsidP="00DD7620">
            <w:pPr>
              <w:spacing w:after="0" w:line="240" w:lineRule="auto"/>
              <w:rPr>
                <w:rFonts w:ascii="Trebuchet MS" w:eastAsia="Trebuchet MS" w:hAnsi="Trebuchet MS" w:cs="Trebuchet MS"/>
                <w:b/>
                <w:color w:val="000000"/>
                <w:sz w:val="24"/>
              </w:rPr>
            </w:pPr>
          </w:p>
          <w:p w:rsidR="00371F44" w:rsidRDefault="00371F44" w:rsidP="00DD7620">
            <w:pPr>
              <w:pStyle w:val="ListParagraph"/>
              <w:spacing w:after="0" w:line="240" w:lineRule="auto"/>
              <w:ind w:left="360"/>
              <w:rPr>
                <w:rFonts w:ascii="Trebuchet MS" w:eastAsia="Trebuchet MS" w:hAnsi="Trebuchet MS" w:cs="Trebuchet MS"/>
                <w:color w:val="000000"/>
                <w:sz w:val="24"/>
              </w:rPr>
            </w:pPr>
          </w:p>
          <w:p w:rsidR="00371F44" w:rsidRDefault="00371F44" w:rsidP="00DD7620">
            <w:pPr>
              <w:pStyle w:val="ListParagraph"/>
              <w:spacing w:after="0" w:line="240" w:lineRule="auto"/>
              <w:ind w:left="360"/>
              <w:rPr>
                <w:rFonts w:ascii="Trebuchet MS" w:eastAsia="Trebuchet MS" w:hAnsi="Trebuchet MS" w:cs="Trebuchet MS"/>
                <w:color w:val="000000"/>
                <w:sz w:val="24"/>
              </w:rPr>
            </w:pPr>
          </w:p>
          <w:p w:rsidR="00371F44" w:rsidRPr="006465EE" w:rsidRDefault="00371F44" w:rsidP="00DD7620">
            <w:pPr>
              <w:pStyle w:val="ListParagraph"/>
              <w:spacing w:after="0" w:line="240" w:lineRule="auto"/>
              <w:ind w:left="360"/>
              <w:rPr>
                <w:rFonts w:ascii="Trebuchet MS" w:eastAsia="Trebuchet MS" w:hAnsi="Trebuchet MS" w:cs="Trebuchet MS"/>
                <w:color w:val="000000"/>
                <w:sz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2.1 SB/ALL</w:t>
            </w: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2.2 SB/HH</w:t>
            </w: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2.3</w:t>
            </w: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SB</w:t>
            </w: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2.4 SB</w:t>
            </w: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2.5 MV</w:t>
            </w: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tc>
      </w:tr>
      <w:tr w:rsidR="00371F44" w:rsidTr="00DD7620">
        <w:trPr>
          <w:trHeight w:val="1"/>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ind w:right="-64"/>
              <w:rPr>
                <w:rFonts w:ascii="Trebuchet MS" w:eastAsia="Trebuchet MS" w:hAnsi="Trebuchet MS" w:cs="Trebuchet MS"/>
                <w:b/>
                <w:color w:val="000000"/>
                <w:sz w:val="24"/>
              </w:rPr>
            </w:pPr>
            <w:r>
              <w:rPr>
                <w:rFonts w:ascii="Trebuchet MS" w:eastAsia="Trebuchet MS" w:hAnsi="Trebuchet MS" w:cs="Trebuchet MS"/>
                <w:b/>
                <w:color w:val="000000"/>
                <w:sz w:val="24"/>
              </w:rPr>
              <w:lastRenderedPageBreak/>
              <w:t>3.</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Pr="009010AD" w:rsidRDefault="00371F44" w:rsidP="00DD7620">
            <w:pPr>
              <w:spacing w:before="100" w:beforeAutospacing="1" w:after="100" w:afterAutospacing="1" w:line="240" w:lineRule="auto"/>
              <w:jc w:val="both"/>
              <w:rPr>
                <w:rFonts w:ascii="Trebuchet MS" w:hAnsi="Trebuchet MS"/>
                <w:b/>
                <w:bCs/>
                <w:color w:val="000000"/>
              </w:rPr>
            </w:pPr>
            <w:r w:rsidRPr="001A572B">
              <w:rPr>
                <w:rStyle w:val="qowt-font5-trebuchetms"/>
                <w:rFonts w:ascii="Trebuchet MS" w:hAnsi="Trebuchet MS"/>
                <w:b/>
                <w:bCs/>
                <w:color w:val="000000"/>
              </w:rPr>
              <w:t>Presentation by Anna Perkins and Tamsin Day on the Kingston Hospital Discharge Service. (For full details of the presentation see attachment)</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It was commented that a</w:t>
            </w:r>
            <w:r w:rsidRPr="001A572B">
              <w:rPr>
                <w:rFonts w:ascii="Trebuchet MS" w:eastAsia="Calibri" w:hAnsi="Trebuchet MS" w:cs="Calibri"/>
                <w:color w:val="000000"/>
              </w:rPr>
              <w:t xml:space="preserve">pproximately 70 patients are being discharged each day, there are challenges in this.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 xml:space="preserve">Kingston are performing well comparatively to other NHS London Hospitals in relation to discharge targets. They are meeting the STP trajectory.  </w:t>
            </w:r>
          </w:p>
          <w:p w:rsidR="00371F44" w:rsidRPr="001A572B" w:rsidRDefault="00371F44" w:rsidP="00DD7620">
            <w:pPr>
              <w:pStyle w:val="ListParagraph"/>
              <w:numPr>
                <w:ilvl w:val="0"/>
                <w:numId w:val="47"/>
              </w:numPr>
              <w:jc w:val="both"/>
              <w:rPr>
                <w:rFonts w:ascii="Trebuchet MS" w:eastAsia="Calibri" w:hAnsi="Trebuchet MS" w:cs="Calibri"/>
                <w:color w:val="000000"/>
              </w:rPr>
            </w:pPr>
            <w:r w:rsidRPr="001A572B">
              <w:rPr>
                <w:rFonts w:ascii="Trebuchet MS" w:eastAsia="Calibri" w:hAnsi="Trebuchet MS" w:cs="Calibri"/>
                <w:color w:val="000000"/>
              </w:rPr>
              <w:t xml:space="preserve">Challenges are delayed transfer of care and working in partnership with other organisations. Discharge can be very complex, difficult for families, patients and staff to organise. They have to manage a balance of discharge and admission, especially at peak times like winter. Challenges arise across the whole health and social care arena. </w:t>
            </w:r>
          </w:p>
          <w:p w:rsidR="00371F44" w:rsidRPr="001A572B" w:rsidRDefault="00371F44" w:rsidP="00DD7620">
            <w:pPr>
              <w:pStyle w:val="ListParagraph"/>
              <w:numPr>
                <w:ilvl w:val="0"/>
                <w:numId w:val="47"/>
              </w:numPr>
              <w:jc w:val="both"/>
              <w:rPr>
                <w:rFonts w:ascii="Trebuchet MS" w:eastAsia="Calibri" w:hAnsi="Trebuchet MS" w:cs="Calibri"/>
                <w:color w:val="000000"/>
              </w:rPr>
            </w:pPr>
            <w:r w:rsidRPr="001A572B">
              <w:rPr>
                <w:rFonts w:ascii="Trebuchet MS" w:eastAsia="Calibri" w:hAnsi="Trebuchet MS" w:cs="Calibri"/>
                <w:color w:val="000000"/>
              </w:rPr>
              <w:t>Over last 12 months they have been working very hard, by working with NHS England and NHS Improvement.</w:t>
            </w:r>
            <w:r w:rsidRPr="001A572B">
              <w:rPr>
                <w:rFonts w:ascii="Trebuchet MS" w:hAnsi="Trebuchet MS"/>
              </w:rPr>
              <w:t xml:space="preserve"> </w:t>
            </w:r>
          </w:p>
          <w:p w:rsidR="00371F44" w:rsidRPr="001A572B" w:rsidRDefault="00371F44" w:rsidP="00DD7620">
            <w:pPr>
              <w:pStyle w:val="ListParagraph"/>
              <w:numPr>
                <w:ilvl w:val="0"/>
                <w:numId w:val="47"/>
              </w:numPr>
              <w:jc w:val="both"/>
              <w:rPr>
                <w:rFonts w:ascii="Trebuchet MS" w:eastAsia="Calibri" w:hAnsi="Trebuchet MS" w:cs="Calibri"/>
                <w:color w:val="000000"/>
              </w:rPr>
            </w:pPr>
            <w:r w:rsidRPr="001A572B">
              <w:rPr>
                <w:rFonts w:ascii="Trebuchet MS" w:hAnsi="Trebuchet MS"/>
              </w:rPr>
              <w:t xml:space="preserve">They have developed the </w:t>
            </w:r>
            <w:r w:rsidRPr="001A572B">
              <w:rPr>
                <w:rFonts w:ascii="Trebuchet MS" w:eastAsia="Calibri" w:hAnsi="Trebuchet MS" w:cs="Calibri"/>
                <w:i/>
                <w:color w:val="000000"/>
              </w:rPr>
              <w:t>Faster Flow Safer Care and Discharge</w:t>
            </w:r>
            <w:r w:rsidRPr="001A572B">
              <w:rPr>
                <w:rFonts w:ascii="Trebuchet MS" w:eastAsia="Calibri" w:hAnsi="Trebuchet MS" w:cs="Calibri"/>
                <w:color w:val="000000"/>
              </w:rPr>
              <w:t xml:space="preserve"> </w:t>
            </w:r>
            <w:r w:rsidRPr="001A572B">
              <w:rPr>
                <w:rFonts w:ascii="Trebuchet MS" w:eastAsia="Calibri" w:hAnsi="Trebuchet MS" w:cs="Calibri"/>
                <w:i/>
                <w:color w:val="000000"/>
              </w:rPr>
              <w:t xml:space="preserve">Programme </w:t>
            </w:r>
            <w:r w:rsidRPr="001A572B">
              <w:rPr>
                <w:rFonts w:ascii="Trebuchet MS" w:eastAsia="Calibri" w:hAnsi="Trebuchet MS" w:cs="Calibri"/>
                <w:color w:val="000000"/>
              </w:rPr>
              <w:t>– consisting of 8 work streams.</w:t>
            </w:r>
            <w:r w:rsidRPr="001A572B">
              <w:rPr>
                <w:rFonts w:ascii="Trebuchet MS" w:hAnsi="Trebuchet MS"/>
              </w:rPr>
              <w:t xml:space="preserve"> </w:t>
            </w:r>
            <w:r w:rsidRPr="001A572B">
              <w:rPr>
                <w:rFonts w:ascii="Trebuchet MS" w:eastAsia="Calibri" w:hAnsi="Trebuchet MS" w:cs="Calibri"/>
                <w:color w:val="000000"/>
              </w:rPr>
              <w:t>This program is governed by the Emergency Care Program Board, Chief Operating Officer therefore it is across the Board of the Hospital and their partners.</w:t>
            </w:r>
          </w:p>
          <w:p w:rsidR="00371F44" w:rsidRPr="001A572B" w:rsidRDefault="00371F44" w:rsidP="00DD7620">
            <w:pPr>
              <w:pStyle w:val="ListParagraph"/>
              <w:numPr>
                <w:ilvl w:val="0"/>
                <w:numId w:val="47"/>
              </w:numPr>
              <w:jc w:val="both"/>
              <w:rPr>
                <w:rFonts w:ascii="Trebuchet MS" w:eastAsia="Calibri" w:hAnsi="Trebuchet MS" w:cs="Calibri"/>
                <w:color w:val="000000"/>
              </w:rPr>
            </w:pPr>
            <w:r w:rsidRPr="001A572B">
              <w:rPr>
                <w:rFonts w:ascii="Trebuchet MS" w:eastAsia="Calibri" w:hAnsi="Trebuchet MS" w:cs="Calibri"/>
                <w:color w:val="000000"/>
              </w:rPr>
              <w:t>If they get clinical side right, discharge goes more successfully.</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 xml:space="preserve">Kingston Hospital now has expert Discharge Coordinators for more complex discharge cases. They have invested in this team, over the last 15 months, 4 new additional staff members have been recruited, 2 are qualified nurses.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 xml:space="preserve">They need more consultants and senior decision makers available at weekends. It is mainly here they perceive there to be a shortfall.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Last winter they ran a Pilot programme. This was v</w:t>
            </w:r>
            <w:r w:rsidRPr="009010AD">
              <w:rPr>
                <w:rFonts w:ascii="Trebuchet MS" w:eastAsia="Calibri" w:hAnsi="Trebuchet MS" w:cs="Calibri"/>
                <w:color w:val="000000"/>
              </w:rPr>
              <w:t xml:space="preserve">ery </w:t>
            </w:r>
            <w:r w:rsidRPr="001A572B">
              <w:rPr>
                <w:rFonts w:ascii="Trebuchet MS" w:eastAsia="Calibri" w:hAnsi="Trebuchet MS" w:cs="Calibri"/>
                <w:color w:val="000000"/>
              </w:rPr>
              <w:t>successful,</w:t>
            </w:r>
            <w:r w:rsidRPr="009010AD">
              <w:rPr>
                <w:rFonts w:ascii="Trebuchet MS" w:eastAsia="Calibri" w:hAnsi="Trebuchet MS" w:cs="Calibri"/>
                <w:color w:val="000000"/>
              </w:rPr>
              <w:t xml:space="preserve"> not just about admission </w:t>
            </w:r>
            <w:r w:rsidRPr="001A572B">
              <w:rPr>
                <w:rFonts w:ascii="Trebuchet MS" w:eastAsia="Calibri" w:hAnsi="Trebuchet MS" w:cs="Calibri"/>
                <w:color w:val="000000"/>
              </w:rPr>
              <w:t>avoidance,</w:t>
            </w:r>
            <w:r w:rsidRPr="009010AD">
              <w:rPr>
                <w:rFonts w:ascii="Trebuchet MS" w:eastAsia="Calibri" w:hAnsi="Trebuchet MS" w:cs="Calibri"/>
                <w:color w:val="000000"/>
              </w:rPr>
              <w:t xml:space="preserve"> they invested in a </w:t>
            </w:r>
            <w:r w:rsidRPr="001A572B">
              <w:rPr>
                <w:rFonts w:ascii="Trebuchet MS" w:eastAsia="Calibri" w:hAnsi="Trebuchet MS" w:cs="Calibri"/>
                <w:color w:val="000000"/>
              </w:rPr>
              <w:t xml:space="preserve">geriatric specialist </w:t>
            </w:r>
            <w:r w:rsidRPr="009010AD">
              <w:rPr>
                <w:rFonts w:ascii="Trebuchet MS" w:eastAsia="Calibri" w:hAnsi="Trebuchet MS" w:cs="Calibri"/>
                <w:color w:val="000000"/>
              </w:rPr>
              <w:t xml:space="preserve">consultant leading the team. </w:t>
            </w:r>
            <w:r w:rsidRPr="001A572B">
              <w:rPr>
                <w:rFonts w:ascii="Trebuchet MS" w:eastAsia="Calibri" w:hAnsi="Trebuchet MS" w:cs="Calibri"/>
                <w:color w:val="000000"/>
              </w:rPr>
              <w:t>The programme w</w:t>
            </w:r>
            <w:r w:rsidRPr="009010AD">
              <w:rPr>
                <w:rFonts w:ascii="Trebuchet MS" w:eastAsia="Calibri" w:hAnsi="Trebuchet MS" w:cs="Calibri"/>
                <w:color w:val="000000"/>
              </w:rPr>
              <w:t xml:space="preserve">as targeted at identifying </w:t>
            </w:r>
            <w:r w:rsidRPr="001A572B">
              <w:rPr>
                <w:rFonts w:ascii="Trebuchet MS" w:eastAsia="Calibri" w:hAnsi="Trebuchet MS" w:cs="Calibri"/>
                <w:color w:val="000000"/>
              </w:rPr>
              <w:t>people’s</w:t>
            </w:r>
            <w:r w:rsidRPr="009010AD">
              <w:rPr>
                <w:rFonts w:ascii="Trebuchet MS" w:eastAsia="Calibri" w:hAnsi="Trebuchet MS" w:cs="Calibri"/>
                <w:color w:val="000000"/>
              </w:rPr>
              <w:t xml:space="preserve"> frailty. Very thorough assessments </w:t>
            </w:r>
            <w:r w:rsidRPr="001A572B">
              <w:rPr>
                <w:rFonts w:ascii="Trebuchet MS" w:eastAsia="Calibri" w:hAnsi="Trebuchet MS" w:cs="Calibri"/>
                <w:color w:val="000000"/>
              </w:rPr>
              <w:t xml:space="preserve">were </w:t>
            </w:r>
            <w:r w:rsidRPr="009010AD">
              <w:rPr>
                <w:rFonts w:ascii="Trebuchet MS" w:eastAsia="Calibri" w:hAnsi="Trebuchet MS" w:cs="Calibri"/>
                <w:color w:val="000000"/>
              </w:rPr>
              <w:t>initially carried out by a senior consultant</w:t>
            </w:r>
            <w:r w:rsidRPr="001A572B">
              <w:rPr>
                <w:rFonts w:ascii="Trebuchet MS" w:eastAsia="Calibri" w:hAnsi="Trebuchet MS" w:cs="Calibri"/>
                <w:color w:val="000000"/>
              </w:rPr>
              <w:t>.</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They then assessed the community to identify support available.</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As this was o</w:t>
            </w:r>
            <w:r w:rsidRPr="009010AD">
              <w:rPr>
                <w:rFonts w:ascii="Trebuchet MS" w:eastAsia="Calibri" w:hAnsi="Trebuchet MS" w:cs="Calibri"/>
                <w:color w:val="000000"/>
              </w:rPr>
              <w:t xml:space="preserve">rganised very well early on, </w:t>
            </w:r>
            <w:r w:rsidRPr="001A572B">
              <w:rPr>
                <w:rFonts w:ascii="Trebuchet MS" w:eastAsia="Calibri" w:hAnsi="Trebuchet MS" w:cs="Calibri"/>
                <w:color w:val="000000"/>
              </w:rPr>
              <w:t xml:space="preserve">it makes for a good start to discharge and recovery.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The Pilot programme s</w:t>
            </w:r>
            <w:r w:rsidRPr="009010AD">
              <w:rPr>
                <w:rFonts w:ascii="Trebuchet MS" w:eastAsia="Calibri" w:hAnsi="Trebuchet MS" w:cs="Calibri"/>
                <w:color w:val="000000"/>
              </w:rPr>
              <w:t xml:space="preserve">aved bed </w:t>
            </w:r>
            <w:r w:rsidRPr="001A572B">
              <w:rPr>
                <w:rFonts w:ascii="Trebuchet MS" w:eastAsia="Calibri" w:hAnsi="Trebuchet MS" w:cs="Calibri"/>
                <w:color w:val="000000"/>
              </w:rPr>
              <w:t>days,</w:t>
            </w:r>
            <w:r w:rsidRPr="009010AD">
              <w:rPr>
                <w:rFonts w:ascii="Trebuchet MS" w:eastAsia="Calibri" w:hAnsi="Trebuchet MS" w:cs="Calibri"/>
                <w:color w:val="000000"/>
              </w:rPr>
              <w:t xml:space="preserve"> avoided 5 admissions a day and reduce length of stay Emergency. </w:t>
            </w:r>
          </w:p>
          <w:p w:rsidR="00371F44"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 xml:space="preserve">This was funded for the Winter period and stopped in March, many lessons had been learned from it with thorough evaluation and it has led to the new discharge model currently in place.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 xml:space="preserve">JB asked that with </w:t>
            </w:r>
            <w:r w:rsidRPr="001A572B">
              <w:rPr>
                <w:rFonts w:ascii="Trebuchet MS" w:eastAsia="Calibri" w:hAnsi="Trebuchet MS" w:cs="Calibri"/>
                <w:color w:val="000000"/>
              </w:rPr>
              <w:t xml:space="preserve">the portion of high levels of older people </w:t>
            </w:r>
            <w:r>
              <w:rPr>
                <w:rFonts w:ascii="Trebuchet MS" w:eastAsia="Calibri" w:hAnsi="Trebuchet MS" w:cs="Calibri"/>
                <w:color w:val="000000"/>
              </w:rPr>
              <w:t xml:space="preserve">being </w:t>
            </w:r>
            <w:r w:rsidRPr="001A572B">
              <w:rPr>
                <w:rFonts w:ascii="Trebuchet MS" w:eastAsia="Calibri" w:hAnsi="Trebuchet MS" w:cs="Calibri"/>
                <w:color w:val="000000"/>
              </w:rPr>
              <w:t xml:space="preserve">admitted how can </w:t>
            </w:r>
            <w:r>
              <w:rPr>
                <w:rFonts w:ascii="Trebuchet MS" w:eastAsia="Calibri" w:hAnsi="Trebuchet MS" w:cs="Calibri"/>
                <w:color w:val="000000"/>
              </w:rPr>
              <w:t>the staff team cope. It was reported in response that the</w:t>
            </w:r>
            <w:r w:rsidRPr="001A572B">
              <w:rPr>
                <w:rFonts w:ascii="Trebuchet MS" w:eastAsia="Calibri" w:hAnsi="Trebuchet MS" w:cs="Calibri"/>
                <w:color w:val="000000"/>
              </w:rPr>
              <w:t xml:space="preserve"> Elderly care wards have 2 </w:t>
            </w:r>
            <w:r>
              <w:rPr>
                <w:rFonts w:ascii="Trebuchet MS" w:eastAsia="Calibri" w:hAnsi="Trebuchet MS" w:cs="Calibri"/>
                <w:color w:val="000000"/>
              </w:rPr>
              <w:t>Geriatricians</w:t>
            </w:r>
            <w:r w:rsidRPr="001A572B">
              <w:rPr>
                <w:rFonts w:ascii="Trebuchet MS" w:eastAsia="Calibri" w:hAnsi="Trebuchet MS" w:cs="Calibri"/>
                <w:color w:val="000000"/>
              </w:rPr>
              <w:t xml:space="preserve"> each. They do work across other wards</w:t>
            </w:r>
            <w:r>
              <w:rPr>
                <w:rFonts w:ascii="Trebuchet MS" w:eastAsia="Calibri" w:hAnsi="Trebuchet MS" w:cs="Calibri"/>
                <w:color w:val="000000"/>
              </w:rPr>
              <w:t xml:space="preserve"> also so share their expertise</w:t>
            </w:r>
            <w:r w:rsidRPr="001A572B">
              <w:rPr>
                <w:rFonts w:ascii="Trebuchet MS" w:eastAsia="Calibri" w:hAnsi="Trebuchet MS" w:cs="Calibri"/>
                <w:color w:val="000000"/>
              </w:rPr>
              <w:t>. They recognise</w:t>
            </w:r>
            <w:r>
              <w:rPr>
                <w:rFonts w:ascii="Trebuchet MS" w:eastAsia="Calibri" w:hAnsi="Trebuchet MS" w:cs="Calibri"/>
                <w:color w:val="000000"/>
              </w:rPr>
              <w:t>d</w:t>
            </w:r>
            <w:r w:rsidRPr="001A572B">
              <w:rPr>
                <w:rFonts w:ascii="Trebuchet MS" w:eastAsia="Calibri" w:hAnsi="Trebuchet MS" w:cs="Calibri"/>
                <w:color w:val="000000"/>
              </w:rPr>
              <w:t xml:space="preserve"> they need to do more for acute readmissions unit.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Times New Roman" w:hAnsi="Trebuchet MS" w:cs="Calibri"/>
                <w:color w:val="000000"/>
              </w:rPr>
              <w:t>It was reported that t</w:t>
            </w:r>
            <w:r w:rsidRPr="001A572B">
              <w:rPr>
                <w:rFonts w:ascii="Trebuchet MS" w:eastAsia="Times New Roman" w:hAnsi="Trebuchet MS" w:cs="Calibri"/>
                <w:color w:val="000000"/>
              </w:rPr>
              <w:t>here is a Kingston Hospital Discharge policy. It is up for review currently.  </w:t>
            </w:r>
            <w:r>
              <w:rPr>
                <w:rFonts w:ascii="Trebuchet MS" w:eastAsia="Times New Roman" w:hAnsi="Trebuchet MS" w:cs="Calibri"/>
                <w:color w:val="000000"/>
              </w:rPr>
              <w:t xml:space="preserve">In order to follow the policy </w:t>
            </w:r>
            <w:r w:rsidRPr="001A572B">
              <w:rPr>
                <w:rFonts w:ascii="Trebuchet MS" w:eastAsia="Times New Roman" w:hAnsi="Trebuchet MS" w:cs="Calibri"/>
                <w:color w:val="000000"/>
              </w:rPr>
              <w:t xml:space="preserve">all patient’s medication needs are on </w:t>
            </w:r>
            <w:r>
              <w:rPr>
                <w:rFonts w:ascii="Trebuchet MS" w:eastAsia="Times New Roman" w:hAnsi="Trebuchet MS" w:cs="Calibri"/>
                <w:color w:val="000000"/>
              </w:rPr>
              <w:t>a single</w:t>
            </w:r>
            <w:r w:rsidRPr="001A572B">
              <w:rPr>
                <w:rFonts w:ascii="Trebuchet MS" w:eastAsia="Times New Roman" w:hAnsi="Trebuchet MS" w:cs="Calibri"/>
                <w:color w:val="000000"/>
              </w:rPr>
              <w:t xml:space="preserve"> IT system. The Consultant signs of</w:t>
            </w:r>
            <w:r>
              <w:rPr>
                <w:rFonts w:ascii="Trebuchet MS" w:eastAsia="Times New Roman" w:hAnsi="Trebuchet MS" w:cs="Calibri"/>
                <w:color w:val="000000"/>
              </w:rPr>
              <w:t>f</w:t>
            </w:r>
            <w:r w:rsidRPr="001A572B">
              <w:rPr>
                <w:rFonts w:ascii="Trebuchet MS" w:eastAsia="Times New Roman" w:hAnsi="Trebuchet MS" w:cs="Calibri"/>
                <w:color w:val="000000"/>
              </w:rPr>
              <w:t xml:space="preserve"> </w:t>
            </w:r>
            <w:r>
              <w:rPr>
                <w:rFonts w:ascii="Trebuchet MS" w:eastAsia="Times New Roman" w:hAnsi="Trebuchet MS" w:cs="Calibri"/>
                <w:color w:val="000000"/>
              </w:rPr>
              <w:t>a patients</w:t>
            </w:r>
            <w:r w:rsidRPr="001A572B">
              <w:rPr>
                <w:rFonts w:ascii="Trebuchet MS" w:eastAsia="Times New Roman" w:hAnsi="Trebuchet MS" w:cs="Calibri"/>
                <w:color w:val="000000"/>
              </w:rPr>
              <w:t xml:space="preserve"> discharge</w:t>
            </w:r>
            <w:r>
              <w:rPr>
                <w:rFonts w:ascii="Trebuchet MS" w:eastAsia="Times New Roman" w:hAnsi="Trebuchet MS" w:cs="Calibri"/>
                <w:color w:val="000000"/>
              </w:rPr>
              <w:t>;</w:t>
            </w:r>
            <w:r w:rsidRPr="001A572B">
              <w:rPr>
                <w:rFonts w:ascii="Trebuchet MS" w:eastAsia="Times New Roman" w:hAnsi="Trebuchet MS" w:cs="Calibri"/>
                <w:color w:val="000000"/>
              </w:rPr>
              <w:t xml:space="preserve"> </w:t>
            </w:r>
            <w:r>
              <w:rPr>
                <w:rFonts w:ascii="Trebuchet MS" w:eastAsia="Times New Roman" w:hAnsi="Trebuchet MS" w:cs="Calibri"/>
                <w:color w:val="000000"/>
              </w:rPr>
              <w:t xml:space="preserve">this is </w:t>
            </w:r>
            <w:r w:rsidRPr="001A572B">
              <w:rPr>
                <w:rFonts w:ascii="Trebuchet MS" w:eastAsia="Times New Roman" w:hAnsi="Trebuchet MS" w:cs="Calibri"/>
                <w:color w:val="000000"/>
              </w:rPr>
              <w:t>then sent to pharmacy</w:t>
            </w:r>
            <w:r>
              <w:rPr>
                <w:rFonts w:ascii="Trebuchet MS" w:eastAsia="Times New Roman" w:hAnsi="Trebuchet MS" w:cs="Calibri"/>
                <w:color w:val="000000"/>
              </w:rPr>
              <w:t xml:space="preserve"> automatically</w:t>
            </w:r>
            <w:r w:rsidRPr="001A572B">
              <w:rPr>
                <w:rFonts w:ascii="Trebuchet MS" w:eastAsia="Times New Roman" w:hAnsi="Trebuchet MS" w:cs="Calibri"/>
                <w:color w:val="000000"/>
              </w:rPr>
              <w:t xml:space="preserve">. </w:t>
            </w:r>
          </w:p>
          <w:p w:rsidR="00371F44"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 xml:space="preserve">In </w:t>
            </w:r>
            <w:r w:rsidRPr="001A572B">
              <w:rPr>
                <w:rFonts w:ascii="Trebuchet MS" w:eastAsia="Calibri" w:hAnsi="Trebuchet MS" w:cs="Calibri"/>
                <w:color w:val="000000"/>
              </w:rPr>
              <w:t xml:space="preserve">A&amp; E every day there is a conversation about every patient, medical care or discharge. Sometimes the communication at the bed side with the family members and the patient doesn’t go right. This is what they are trying to improve.  </w:t>
            </w:r>
          </w:p>
          <w:p w:rsidR="00371F44"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Calibri" w:hAnsi="Trebuchet MS" w:cs="Calibri"/>
                <w:color w:val="000000"/>
              </w:rPr>
              <w:t xml:space="preserve">A very high amount of patients </w:t>
            </w:r>
            <w:r>
              <w:rPr>
                <w:rFonts w:ascii="Trebuchet MS" w:eastAsia="Calibri" w:hAnsi="Trebuchet MS" w:cs="Calibri"/>
                <w:color w:val="000000"/>
              </w:rPr>
              <w:t>have</w:t>
            </w:r>
            <w:r w:rsidRPr="001A572B">
              <w:rPr>
                <w:rFonts w:ascii="Trebuchet MS" w:eastAsia="Calibri" w:hAnsi="Trebuchet MS" w:cs="Calibri"/>
                <w:color w:val="000000"/>
              </w:rPr>
              <w:t xml:space="preserve"> dementia, </w:t>
            </w:r>
            <w:r>
              <w:rPr>
                <w:rFonts w:ascii="Trebuchet MS" w:eastAsia="Calibri" w:hAnsi="Trebuchet MS" w:cs="Calibri"/>
                <w:color w:val="000000"/>
              </w:rPr>
              <w:t xml:space="preserve">it would be helpful to have </w:t>
            </w:r>
            <w:r w:rsidRPr="001A572B">
              <w:rPr>
                <w:rFonts w:ascii="Trebuchet MS" w:eastAsia="Calibri" w:hAnsi="Trebuchet MS" w:cs="Calibri"/>
                <w:color w:val="000000"/>
              </w:rPr>
              <w:t>someth</w:t>
            </w:r>
            <w:r>
              <w:rPr>
                <w:rFonts w:ascii="Trebuchet MS" w:eastAsia="Calibri" w:hAnsi="Trebuchet MS" w:cs="Calibri"/>
                <w:color w:val="000000"/>
              </w:rPr>
              <w:t xml:space="preserve">ing written up for when friends/ </w:t>
            </w:r>
            <w:r w:rsidRPr="001A572B">
              <w:rPr>
                <w:rFonts w:ascii="Trebuchet MS" w:eastAsia="Calibri" w:hAnsi="Trebuchet MS" w:cs="Calibri"/>
                <w:color w:val="000000"/>
              </w:rPr>
              <w:t xml:space="preserve">family arrive – they are considering putting an estimated delivery time above each bed, however there are positives and negatives to this. It can cause people undue stress to patients. / families. They are discussing and learning from other trusts. </w:t>
            </w:r>
          </w:p>
          <w:p w:rsidR="00371F44" w:rsidRPr="00DD2E1D"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DD2E1D">
              <w:rPr>
                <w:rFonts w:ascii="Trebuchet MS" w:eastAsia="Calibri" w:hAnsi="Trebuchet MS" w:cs="Calibri"/>
                <w:color w:val="000000"/>
              </w:rPr>
              <w:t>They provide patients</w:t>
            </w:r>
            <w:r>
              <w:rPr>
                <w:rFonts w:ascii="Trebuchet MS" w:eastAsia="Calibri" w:hAnsi="Trebuchet MS" w:cs="Calibri"/>
                <w:color w:val="000000"/>
              </w:rPr>
              <w:t xml:space="preserve"> being discharged</w:t>
            </w:r>
            <w:r w:rsidRPr="00DD2E1D">
              <w:rPr>
                <w:rFonts w:ascii="Trebuchet MS" w:eastAsia="Calibri" w:hAnsi="Trebuchet MS" w:cs="Calibri"/>
                <w:color w:val="000000"/>
              </w:rPr>
              <w:t xml:space="preserve"> with a sandwich, picnic pack </w:t>
            </w:r>
            <w:r>
              <w:rPr>
                <w:rFonts w:ascii="Trebuchet MS" w:eastAsia="Calibri" w:hAnsi="Trebuchet MS" w:cs="Calibri"/>
                <w:color w:val="000000"/>
              </w:rPr>
              <w:t xml:space="preserve">and aim to get them home by lunch. </w:t>
            </w:r>
          </w:p>
          <w:p w:rsidR="00371F44" w:rsidRPr="00DD2E1D"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DD2E1D">
              <w:rPr>
                <w:rFonts w:ascii="Trebuchet MS" w:eastAsia="Calibri" w:hAnsi="Trebuchet MS" w:cs="Calibri"/>
                <w:color w:val="000000"/>
              </w:rPr>
              <w:t xml:space="preserve">They have said they need to work with families better to coordinate lunch about the timing to take them home, </w:t>
            </w:r>
            <w:r>
              <w:rPr>
                <w:rFonts w:ascii="Trebuchet MS" w:eastAsia="Calibri" w:hAnsi="Trebuchet MS" w:cs="Calibri"/>
                <w:color w:val="000000"/>
              </w:rPr>
              <w:t xml:space="preserve">and </w:t>
            </w:r>
            <w:r w:rsidRPr="00DD2E1D">
              <w:rPr>
                <w:rFonts w:ascii="Trebuchet MS" w:eastAsia="Calibri" w:hAnsi="Trebuchet MS" w:cs="Calibri"/>
                <w:color w:val="000000"/>
              </w:rPr>
              <w:t xml:space="preserve">make </w:t>
            </w:r>
            <w:r>
              <w:rPr>
                <w:rFonts w:ascii="Trebuchet MS" w:eastAsia="Calibri" w:hAnsi="Trebuchet MS" w:cs="Calibri"/>
                <w:color w:val="000000"/>
              </w:rPr>
              <w:t xml:space="preserve">good </w:t>
            </w:r>
            <w:r w:rsidRPr="00DD2E1D">
              <w:rPr>
                <w:rFonts w:ascii="Trebuchet MS" w:eastAsia="Calibri" w:hAnsi="Trebuchet MS" w:cs="Calibri"/>
                <w:color w:val="000000"/>
              </w:rPr>
              <w:t xml:space="preserve">use of the discharge lounge. </w:t>
            </w:r>
            <w:r>
              <w:rPr>
                <w:rFonts w:ascii="Trebuchet MS" w:eastAsia="Calibri" w:hAnsi="Trebuchet MS" w:cs="Calibri"/>
                <w:color w:val="000000"/>
              </w:rPr>
              <w:t xml:space="preserve">In the Lounge there is a </w:t>
            </w:r>
            <w:r w:rsidRPr="00DD2E1D">
              <w:rPr>
                <w:rFonts w:ascii="Trebuchet MS" w:eastAsia="Calibri" w:hAnsi="Trebuchet MS" w:cs="Calibri"/>
                <w:color w:val="000000"/>
              </w:rPr>
              <w:t>Nurse</w:t>
            </w:r>
            <w:r>
              <w:rPr>
                <w:rFonts w:ascii="Trebuchet MS" w:eastAsia="Calibri" w:hAnsi="Trebuchet MS" w:cs="Calibri"/>
                <w:color w:val="000000"/>
              </w:rPr>
              <w:t xml:space="preserve">, food and drink. </w:t>
            </w:r>
          </w:p>
          <w:p w:rsidR="00371F44" w:rsidRPr="00DD2E1D"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DD2E1D">
              <w:rPr>
                <w:rFonts w:ascii="Trebuchet MS" w:eastAsia="Calibri" w:hAnsi="Trebuchet MS" w:cs="Calibri"/>
                <w:color w:val="000000"/>
              </w:rPr>
              <w:t xml:space="preserve">Availability of transport is something which </w:t>
            </w:r>
            <w:r>
              <w:rPr>
                <w:rFonts w:ascii="Trebuchet MS" w:eastAsia="Calibri" w:hAnsi="Trebuchet MS" w:cs="Calibri"/>
                <w:color w:val="000000"/>
              </w:rPr>
              <w:t xml:space="preserve">can be </w:t>
            </w:r>
            <w:r w:rsidRPr="00DD2E1D">
              <w:rPr>
                <w:rFonts w:ascii="Trebuchet MS" w:eastAsia="Calibri" w:hAnsi="Trebuchet MS" w:cs="Calibri"/>
                <w:color w:val="000000"/>
              </w:rPr>
              <w:t>delayed. There is contracted firm, contracted about 18 months ago</w:t>
            </w:r>
            <w:r>
              <w:rPr>
                <w:rFonts w:ascii="Trebuchet MS" w:eastAsia="Calibri" w:hAnsi="Trebuchet MS" w:cs="Calibri"/>
                <w:color w:val="000000"/>
              </w:rPr>
              <w:t xml:space="preserve"> to provide</w:t>
            </w:r>
            <w:r w:rsidRPr="00DD2E1D">
              <w:rPr>
                <w:rFonts w:ascii="Trebuchet MS" w:eastAsia="Calibri" w:hAnsi="Trebuchet MS" w:cs="Calibri"/>
                <w:color w:val="000000"/>
              </w:rPr>
              <w:t xml:space="preserve"> 24 7 transport,</w:t>
            </w:r>
            <w:r>
              <w:rPr>
                <w:rFonts w:ascii="Trebuchet MS" w:eastAsia="Calibri" w:hAnsi="Trebuchet MS" w:cs="Calibri"/>
                <w:color w:val="000000"/>
              </w:rPr>
              <w:t xml:space="preserve"> they </w:t>
            </w:r>
            <w:r w:rsidRPr="00DD2E1D">
              <w:rPr>
                <w:rFonts w:ascii="Trebuchet MS" w:eastAsia="Calibri" w:hAnsi="Trebuchet MS" w:cs="Calibri"/>
                <w:color w:val="000000"/>
              </w:rPr>
              <w:t xml:space="preserve">are a national company so can meet extra </w:t>
            </w:r>
            <w:r>
              <w:rPr>
                <w:rFonts w:ascii="Trebuchet MS" w:eastAsia="Calibri" w:hAnsi="Trebuchet MS" w:cs="Calibri"/>
                <w:color w:val="000000"/>
              </w:rPr>
              <w:t>demand</w:t>
            </w:r>
            <w:r w:rsidRPr="00DD2E1D">
              <w:rPr>
                <w:rFonts w:ascii="Trebuchet MS" w:eastAsia="Calibri" w:hAnsi="Trebuchet MS" w:cs="Calibri"/>
                <w:color w:val="000000"/>
              </w:rPr>
              <w:t>.</w:t>
            </w:r>
            <w:r>
              <w:rPr>
                <w:rFonts w:ascii="Trebuchet MS" w:eastAsia="Calibri" w:hAnsi="Trebuchet MS" w:cs="Calibri"/>
                <w:color w:val="000000"/>
              </w:rPr>
              <w:t xml:space="preserve"> </w:t>
            </w:r>
            <w:r w:rsidRPr="00DD2E1D">
              <w:rPr>
                <w:rFonts w:ascii="Trebuchet MS" w:eastAsia="Calibri" w:hAnsi="Trebuchet MS" w:cs="Calibri"/>
                <w:color w:val="000000"/>
              </w:rPr>
              <w:t xml:space="preserve">They do not provide transfers for critical care. They can be changed </w:t>
            </w:r>
            <w:r>
              <w:rPr>
                <w:rFonts w:ascii="Trebuchet MS" w:eastAsia="Calibri" w:hAnsi="Trebuchet MS" w:cs="Calibri"/>
                <w:color w:val="000000"/>
              </w:rPr>
              <w:t xml:space="preserve">for </w:t>
            </w:r>
            <w:r w:rsidRPr="00DD2E1D">
              <w:rPr>
                <w:rFonts w:ascii="Trebuchet MS" w:eastAsia="Calibri" w:hAnsi="Trebuchet MS" w:cs="Calibri"/>
                <w:color w:val="000000"/>
              </w:rPr>
              <w:t xml:space="preserve">different needs, </w:t>
            </w:r>
            <w:r>
              <w:rPr>
                <w:rFonts w:ascii="Trebuchet MS" w:eastAsia="Calibri" w:hAnsi="Trebuchet MS" w:cs="Calibri"/>
                <w:color w:val="000000"/>
              </w:rPr>
              <w:t>such as wheelchairs</w:t>
            </w:r>
            <w:r w:rsidRPr="00DD2E1D">
              <w:rPr>
                <w:rFonts w:ascii="Trebuchet MS" w:eastAsia="Calibri" w:hAnsi="Trebuchet MS" w:cs="Calibri"/>
                <w:color w:val="000000"/>
              </w:rPr>
              <w:t xml:space="preserve">, </w:t>
            </w:r>
            <w:r>
              <w:rPr>
                <w:rFonts w:ascii="Trebuchet MS" w:eastAsia="Calibri" w:hAnsi="Trebuchet MS" w:cs="Calibri"/>
                <w:color w:val="000000"/>
              </w:rPr>
              <w:t xml:space="preserve">they </w:t>
            </w:r>
            <w:r w:rsidRPr="00DD2E1D">
              <w:rPr>
                <w:rFonts w:ascii="Trebuchet MS" w:eastAsia="Calibri" w:hAnsi="Trebuchet MS" w:cs="Calibri"/>
                <w:color w:val="000000"/>
              </w:rPr>
              <w:t xml:space="preserve">have stretchers etc. </w:t>
            </w:r>
          </w:p>
          <w:p w:rsidR="00371F44" w:rsidRPr="00403E33" w:rsidRDefault="00371F44" w:rsidP="00DD7620">
            <w:pPr>
              <w:pStyle w:val="ListParagraph"/>
              <w:numPr>
                <w:ilvl w:val="0"/>
                <w:numId w:val="47"/>
              </w:numPr>
              <w:rPr>
                <w:rFonts w:ascii="Trebuchet MS" w:eastAsia="Calibri" w:hAnsi="Trebuchet MS" w:cs="Calibri"/>
                <w:color w:val="000000"/>
              </w:rPr>
            </w:pPr>
            <w:r>
              <w:rPr>
                <w:rFonts w:ascii="Trebuchet MS" w:eastAsia="Calibri" w:hAnsi="Trebuchet MS" w:cs="Calibri"/>
                <w:color w:val="000000"/>
              </w:rPr>
              <w:t xml:space="preserve">Kingston Hospital has a </w:t>
            </w:r>
            <w:r w:rsidRPr="00403E33">
              <w:rPr>
                <w:rFonts w:ascii="Trebuchet MS" w:eastAsia="Calibri" w:hAnsi="Trebuchet MS" w:cs="Calibri"/>
                <w:color w:val="000000"/>
              </w:rPr>
              <w:t>fast track pathway policy of 24 hours</w:t>
            </w:r>
            <w:r>
              <w:rPr>
                <w:rFonts w:ascii="Trebuchet MS" w:eastAsia="Calibri" w:hAnsi="Trebuchet MS" w:cs="Calibri"/>
                <w:color w:val="000000"/>
              </w:rPr>
              <w:t xml:space="preserve"> for people who wish to be discharged out of Hospital for palliative care</w:t>
            </w:r>
            <w:r w:rsidRPr="00403E33">
              <w:rPr>
                <w:rFonts w:ascii="Trebuchet MS" w:eastAsia="Calibri" w:hAnsi="Trebuchet MS" w:cs="Calibri"/>
                <w:color w:val="000000"/>
              </w:rPr>
              <w:t xml:space="preserve">. </w:t>
            </w:r>
            <w:r>
              <w:rPr>
                <w:rFonts w:ascii="Trebuchet MS" w:eastAsia="Calibri" w:hAnsi="Trebuchet MS" w:cs="Calibri"/>
                <w:color w:val="000000"/>
              </w:rPr>
              <w:t>This process</w:t>
            </w:r>
            <w:r w:rsidRPr="00403E33">
              <w:rPr>
                <w:rFonts w:ascii="Trebuchet MS" w:eastAsia="Calibri" w:hAnsi="Trebuchet MS" w:cs="Calibri"/>
                <w:color w:val="000000"/>
              </w:rPr>
              <w:t xml:space="preserve"> trumps other transport services and patient needs. </w:t>
            </w:r>
          </w:p>
          <w:p w:rsidR="00371F44" w:rsidRPr="004A3475"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Pr>
                <w:rFonts w:ascii="Trebuchet MS" w:eastAsia="Calibri" w:hAnsi="Trebuchet MS" w:cs="Calibri"/>
                <w:color w:val="000000"/>
              </w:rPr>
              <w:t>Unfortunately, t</w:t>
            </w:r>
            <w:r w:rsidRPr="00403E33">
              <w:rPr>
                <w:rFonts w:ascii="Trebuchet MS" w:eastAsia="Calibri" w:hAnsi="Trebuchet MS" w:cs="Calibri"/>
                <w:color w:val="000000"/>
              </w:rPr>
              <w:t>he local Hospice and other care agencies do not always have beds available for end of life care,</w:t>
            </w:r>
            <w:r>
              <w:rPr>
                <w:rFonts w:ascii="Trebuchet MS" w:eastAsia="Calibri" w:hAnsi="Trebuchet MS" w:cs="Calibri"/>
                <w:color w:val="000000"/>
              </w:rPr>
              <w:t xml:space="preserve"> this is then a challenge.</w:t>
            </w:r>
          </w:p>
          <w:p w:rsidR="00371F44" w:rsidRPr="004A3475"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Times New Roman" w:hAnsi="Trebuchet MS" w:cs="Calibri"/>
                <w:color w:val="000000"/>
              </w:rPr>
              <w:t>K</w:t>
            </w:r>
            <w:r>
              <w:rPr>
                <w:rFonts w:ascii="Trebuchet MS" w:eastAsia="Times New Roman" w:hAnsi="Trebuchet MS" w:cs="Calibri"/>
                <w:color w:val="000000"/>
              </w:rPr>
              <w:t xml:space="preserve">ingston </w:t>
            </w:r>
            <w:r w:rsidRPr="001A572B">
              <w:rPr>
                <w:rFonts w:ascii="Trebuchet MS" w:eastAsia="Times New Roman" w:hAnsi="Trebuchet MS" w:cs="Calibri"/>
                <w:color w:val="000000"/>
              </w:rPr>
              <w:t>H</w:t>
            </w:r>
            <w:r>
              <w:rPr>
                <w:rFonts w:ascii="Trebuchet MS" w:eastAsia="Times New Roman" w:hAnsi="Trebuchet MS" w:cs="Calibri"/>
                <w:color w:val="000000"/>
              </w:rPr>
              <w:t>ospital</w:t>
            </w:r>
            <w:r w:rsidRPr="001A572B">
              <w:rPr>
                <w:rFonts w:ascii="Trebuchet MS" w:eastAsia="Times New Roman" w:hAnsi="Trebuchet MS" w:cs="Calibri"/>
                <w:color w:val="000000"/>
              </w:rPr>
              <w:t xml:space="preserve"> h</w:t>
            </w:r>
            <w:r>
              <w:rPr>
                <w:rFonts w:ascii="Trebuchet MS" w:eastAsia="Times New Roman" w:hAnsi="Trebuchet MS" w:cs="Calibri"/>
                <w:color w:val="000000"/>
              </w:rPr>
              <w:t>ave a new Principle Pharmacist, there are new</w:t>
            </w:r>
            <w:r w:rsidRPr="001A572B">
              <w:rPr>
                <w:rFonts w:ascii="Trebuchet MS" w:eastAsia="Times New Roman" w:hAnsi="Trebuchet MS" w:cs="Calibri"/>
                <w:color w:val="000000"/>
              </w:rPr>
              <w:t xml:space="preserve"> schemes in </w:t>
            </w:r>
            <w:r>
              <w:rPr>
                <w:rFonts w:ascii="Trebuchet MS" w:eastAsia="Times New Roman" w:hAnsi="Trebuchet MS" w:cs="Calibri"/>
                <w:color w:val="000000"/>
              </w:rPr>
              <w:t xml:space="preserve">the </w:t>
            </w:r>
            <w:r w:rsidRPr="001A572B">
              <w:rPr>
                <w:rFonts w:ascii="Trebuchet MS" w:eastAsia="Times New Roman" w:hAnsi="Trebuchet MS" w:cs="Calibri"/>
                <w:color w:val="000000"/>
              </w:rPr>
              <w:t>planning</w:t>
            </w:r>
            <w:r>
              <w:rPr>
                <w:rFonts w:ascii="Trebuchet MS" w:eastAsia="Times New Roman" w:hAnsi="Trebuchet MS" w:cs="Calibri"/>
                <w:color w:val="000000"/>
              </w:rPr>
              <w:t xml:space="preserve"> stages (e.g. </w:t>
            </w:r>
            <w:r w:rsidRPr="001A572B">
              <w:rPr>
                <w:rFonts w:ascii="Trebuchet MS" w:eastAsia="Times New Roman" w:hAnsi="Trebuchet MS" w:cs="Calibri"/>
                <w:color w:val="000000"/>
              </w:rPr>
              <w:t xml:space="preserve"> prescribing Pha</w:t>
            </w:r>
            <w:r>
              <w:rPr>
                <w:rFonts w:ascii="Trebuchet MS" w:eastAsia="Times New Roman" w:hAnsi="Trebuchet MS" w:cs="Calibri"/>
                <w:color w:val="000000"/>
              </w:rPr>
              <w:t xml:space="preserve">rmacists) </w:t>
            </w:r>
          </w:p>
          <w:p w:rsidR="00371F44" w:rsidRPr="001A572B"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1A572B">
              <w:rPr>
                <w:rFonts w:ascii="Trebuchet MS" w:eastAsia="Times New Roman" w:hAnsi="Trebuchet MS" w:cs="Calibri"/>
                <w:color w:val="000000"/>
              </w:rPr>
              <w:t xml:space="preserve">For </w:t>
            </w:r>
            <w:r>
              <w:rPr>
                <w:rFonts w:ascii="Trebuchet MS" w:eastAsia="Times New Roman" w:hAnsi="Trebuchet MS" w:cs="Calibri"/>
                <w:color w:val="000000"/>
              </w:rPr>
              <w:t xml:space="preserve">the </w:t>
            </w:r>
            <w:r w:rsidRPr="001A572B">
              <w:rPr>
                <w:rFonts w:ascii="Trebuchet MS" w:eastAsia="Times New Roman" w:hAnsi="Trebuchet MS" w:cs="Calibri"/>
                <w:color w:val="000000"/>
              </w:rPr>
              <w:t>vast majority</w:t>
            </w:r>
            <w:r>
              <w:rPr>
                <w:rFonts w:ascii="Trebuchet MS" w:eastAsia="Times New Roman" w:hAnsi="Trebuchet MS" w:cs="Calibri"/>
                <w:color w:val="000000"/>
              </w:rPr>
              <w:t xml:space="preserve"> of patients, the Discharge process </w:t>
            </w:r>
            <w:r w:rsidRPr="001A572B">
              <w:rPr>
                <w:rFonts w:ascii="Trebuchet MS" w:eastAsia="Times New Roman" w:hAnsi="Trebuchet MS" w:cs="Calibri"/>
                <w:color w:val="000000"/>
              </w:rPr>
              <w:t xml:space="preserve">works, however </w:t>
            </w:r>
            <w:r>
              <w:rPr>
                <w:rFonts w:ascii="Trebuchet MS" w:eastAsia="Times New Roman" w:hAnsi="Trebuchet MS" w:cs="Calibri"/>
                <w:color w:val="000000"/>
              </w:rPr>
              <w:t>if</w:t>
            </w:r>
            <w:r w:rsidRPr="001A572B">
              <w:rPr>
                <w:rFonts w:ascii="Trebuchet MS" w:eastAsia="Times New Roman" w:hAnsi="Trebuchet MS" w:cs="Calibri"/>
                <w:color w:val="000000"/>
              </w:rPr>
              <w:t xml:space="preserve"> there are change</w:t>
            </w:r>
            <w:r>
              <w:rPr>
                <w:rFonts w:ascii="Trebuchet MS" w:eastAsia="Times New Roman" w:hAnsi="Trebuchet MS" w:cs="Calibri"/>
                <w:color w:val="000000"/>
              </w:rPr>
              <w:t>s</w:t>
            </w:r>
            <w:r w:rsidRPr="001A572B">
              <w:rPr>
                <w:rFonts w:ascii="Trebuchet MS" w:eastAsia="Times New Roman" w:hAnsi="Trebuchet MS" w:cs="Calibri"/>
                <w:color w:val="000000"/>
              </w:rPr>
              <w:t xml:space="preserve"> made to care decisions it can delay </w:t>
            </w:r>
            <w:r>
              <w:rPr>
                <w:rFonts w:ascii="Trebuchet MS" w:eastAsia="Times New Roman" w:hAnsi="Trebuchet MS" w:cs="Calibri"/>
                <w:color w:val="000000"/>
              </w:rPr>
              <w:t>and disrupt the procedure</w:t>
            </w:r>
            <w:r w:rsidRPr="001A572B">
              <w:rPr>
                <w:rFonts w:ascii="Trebuchet MS" w:eastAsia="Times New Roman" w:hAnsi="Trebuchet MS" w:cs="Calibri"/>
                <w:color w:val="000000"/>
              </w:rPr>
              <w:t xml:space="preserve">. </w:t>
            </w:r>
          </w:p>
          <w:p w:rsidR="00371F44" w:rsidRPr="00C57B23" w:rsidRDefault="00371F44" w:rsidP="00DD7620">
            <w:pPr>
              <w:pStyle w:val="ListParagraph"/>
              <w:numPr>
                <w:ilvl w:val="0"/>
                <w:numId w:val="47"/>
              </w:numPr>
              <w:jc w:val="both"/>
              <w:rPr>
                <w:rFonts w:ascii="Trebuchet MS" w:eastAsia="Calibri" w:hAnsi="Trebuchet MS" w:cs="Calibri"/>
                <w:color w:val="000000"/>
              </w:rPr>
            </w:pPr>
            <w:r w:rsidRPr="004A3475">
              <w:rPr>
                <w:rFonts w:ascii="Trebuchet MS" w:eastAsia="Calibri" w:hAnsi="Trebuchet MS" w:cs="Calibri"/>
                <w:color w:val="000000"/>
              </w:rPr>
              <w:t xml:space="preserve">Feedback on discharge is already being collected at various places around Hospital. </w:t>
            </w:r>
            <w:r w:rsidRPr="00C57B23">
              <w:rPr>
                <w:rFonts w:ascii="Trebuchet MS" w:eastAsia="Calibri" w:hAnsi="Trebuchet MS" w:cs="Calibri"/>
                <w:color w:val="000000"/>
              </w:rPr>
              <w:t xml:space="preserve">Each ward has surveys, example Stroke Ward, Big Annual Staff survey run by Picker Institute – sent out to all patients discharged. </w:t>
            </w:r>
          </w:p>
          <w:p w:rsidR="00371F44" w:rsidRPr="00F80C9A"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F80C9A">
              <w:rPr>
                <w:rFonts w:ascii="Trebuchet MS" w:eastAsia="Calibri" w:hAnsi="Trebuchet MS" w:cs="Calibri"/>
                <w:color w:val="000000"/>
              </w:rPr>
              <w:t>Action TD agreed to send out a request to Hospital wards to ask for feedback including feedback on the Transport service.</w:t>
            </w:r>
          </w:p>
          <w:p w:rsidR="00371F44" w:rsidRDefault="00371F44" w:rsidP="00DD7620">
            <w:pPr>
              <w:pStyle w:val="ListParagraph"/>
              <w:numPr>
                <w:ilvl w:val="0"/>
                <w:numId w:val="47"/>
              </w:numPr>
              <w:spacing w:before="100" w:beforeAutospacing="1" w:after="100" w:afterAutospacing="1" w:line="240" w:lineRule="auto"/>
              <w:jc w:val="both"/>
              <w:rPr>
                <w:rFonts w:ascii="Trebuchet MS" w:eastAsia="Calibri" w:hAnsi="Trebuchet MS" w:cs="Calibri"/>
                <w:color w:val="000000"/>
              </w:rPr>
            </w:pPr>
            <w:r w:rsidRPr="00F80C9A">
              <w:rPr>
                <w:rFonts w:ascii="Trebuchet MS" w:eastAsia="Calibri" w:hAnsi="Trebuchet MS" w:cs="Calibri"/>
                <w:color w:val="000000"/>
              </w:rPr>
              <w:t xml:space="preserve">The Friends and Family test has always gained low levels of feedback however it is now being improved, a new company has been commissioned to carry out the service. </w:t>
            </w:r>
          </w:p>
          <w:p w:rsidR="00371F44" w:rsidRPr="00F80C9A" w:rsidRDefault="00371F44" w:rsidP="00DD7620">
            <w:pPr>
              <w:pStyle w:val="ListParagraph"/>
              <w:numPr>
                <w:ilvl w:val="0"/>
                <w:numId w:val="47"/>
              </w:num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There is a </w:t>
            </w:r>
            <w:r w:rsidRPr="00F80C9A">
              <w:rPr>
                <w:rFonts w:ascii="Trebuchet MS" w:eastAsia="Trebuchet MS" w:hAnsi="Trebuchet MS" w:cs="Trebuchet MS"/>
                <w:color w:val="000000"/>
                <w:sz w:val="24"/>
              </w:rPr>
              <w:t>Service line governance meeting monthly</w:t>
            </w:r>
            <w:r>
              <w:rPr>
                <w:rFonts w:ascii="Trebuchet MS" w:eastAsia="Trebuchet MS" w:hAnsi="Trebuchet MS" w:cs="Trebuchet MS"/>
                <w:color w:val="000000"/>
                <w:sz w:val="24"/>
              </w:rPr>
              <w:t xml:space="preserve">, where </w:t>
            </w:r>
            <w:r w:rsidRPr="00F80C9A">
              <w:rPr>
                <w:rFonts w:ascii="Trebuchet MS" w:eastAsia="Trebuchet MS" w:hAnsi="Trebuchet MS" w:cs="Trebuchet MS"/>
                <w:color w:val="000000"/>
                <w:sz w:val="24"/>
              </w:rPr>
              <w:t xml:space="preserve">they look at complaints </w:t>
            </w:r>
            <w:r>
              <w:rPr>
                <w:rFonts w:ascii="Trebuchet MS" w:eastAsia="Trebuchet MS" w:hAnsi="Trebuchet MS" w:cs="Trebuchet MS"/>
                <w:color w:val="000000"/>
                <w:sz w:val="24"/>
              </w:rPr>
              <w:t xml:space="preserve">through PALS and other sources, </w:t>
            </w:r>
            <w:r w:rsidRPr="00F80C9A">
              <w:rPr>
                <w:rFonts w:ascii="Trebuchet MS" w:eastAsia="Trebuchet MS" w:hAnsi="Trebuchet MS" w:cs="Trebuchet MS"/>
                <w:color w:val="000000"/>
                <w:sz w:val="24"/>
              </w:rPr>
              <w:t xml:space="preserve">and learn from this. </w:t>
            </w:r>
            <w:r>
              <w:rPr>
                <w:rFonts w:ascii="Trebuchet MS" w:eastAsia="Trebuchet MS" w:hAnsi="Trebuchet MS" w:cs="Trebuchet MS"/>
                <w:color w:val="000000"/>
                <w:sz w:val="24"/>
              </w:rPr>
              <w:t>This entails both g</w:t>
            </w:r>
            <w:r w:rsidRPr="00F80C9A">
              <w:rPr>
                <w:rFonts w:ascii="Trebuchet MS" w:eastAsia="Trebuchet MS" w:hAnsi="Trebuchet MS" w:cs="Trebuchet MS"/>
                <w:color w:val="000000"/>
                <w:sz w:val="24"/>
              </w:rPr>
              <w:t xml:space="preserve">ood and bad feedback. </w:t>
            </w:r>
          </w:p>
          <w:p w:rsidR="00371F44" w:rsidRPr="00F80C9A" w:rsidRDefault="00371F44" w:rsidP="00DD7620">
            <w:pPr>
              <w:pStyle w:val="ListParagraph"/>
              <w:spacing w:before="100" w:beforeAutospacing="1" w:after="100" w:afterAutospacing="1" w:line="240" w:lineRule="auto"/>
              <w:ind w:left="360"/>
              <w:jc w:val="both"/>
              <w:rPr>
                <w:rFonts w:ascii="Trebuchet MS" w:eastAsia="Calibri" w:hAnsi="Trebuchet MS" w:cs="Calibri"/>
                <w:color w:val="000000"/>
              </w:rPr>
            </w:pPr>
          </w:p>
          <w:p w:rsidR="00371F44" w:rsidRDefault="00371F44" w:rsidP="00DD7620">
            <w:pPr>
              <w:pStyle w:val="ListParagraph"/>
              <w:numPr>
                <w:ilvl w:val="0"/>
                <w:numId w:val="47"/>
              </w:numPr>
              <w:rPr>
                <w:rFonts w:ascii="Trebuchet MS" w:eastAsia="Calibri" w:hAnsi="Trebuchet MS" w:cs="Calibri"/>
                <w:color w:val="000000"/>
              </w:rPr>
            </w:pPr>
            <w:r w:rsidRPr="00F80C9A">
              <w:rPr>
                <w:rFonts w:ascii="Trebuchet MS" w:eastAsia="Calibri" w:hAnsi="Trebuchet MS" w:cs="Calibri"/>
                <w:color w:val="000000"/>
              </w:rPr>
              <w:t xml:space="preserve">Action TD agreed to find out if the Hospital are willing to send out surveys to patients on behalf of HWK.  </w:t>
            </w:r>
          </w:p>
          <w:p w:rsidR="00371F44" w:rsidRDefault="00371F44" w:rsidP="00DD7620">
            <w:pPr>
              <w:pStyle w:val="ListParagraph"/>
              <w:numPr>
                <w:ilvl w:val="0"/>
                <w:numId w:val="47"/>
              </w:numPr>
              <w:spacing w:after="0" w:line="240" w:lineRule="auto"/>
              <w:rPr>
                <w:rFonts w:ascii="Trebuchet MS" w:eastAsia="Trebuchet MS" w:hAnsi="Trebuchet MS" w:cs="Trebuchet MS"/>
                <w:color w:val="000000"/>
                <w:sz w:val="24"/>
              </w:rPr>
            </w:pPr>
            <w:r w:rsidRPr="00F80C9A">
              <w:rPr>
                <w:rFonts w:ascii="Trebuchet MS" w:eastAsia="Trebuchet MS" w:hAnsi="Trebuchet MS" w:cs="Trebuchet MS"/>
                <w:color w:val="000000"/>
                <w:sz w:val="24"/>
              </w:rPr>
              <w:t>Discharge volunteers have wide and varied</w:t>
            </w:r>
            <w:r>
              <w:rPr>
                <w:rFonts w:ascii="Trebuchet MS" w:eastAsia="Trebuchet MS" w:hAnsi="Trebuchet MS" w:cs="Trebuchet MS"/>
                <w:color w:val="000000"/>
                <w:sz w:val="24"/>
              </w:rPr>
              <w:t xml:space="preserve"> roles</w:t>
            </w:r>
            <w:r w:rsidRPr="00F80C9A">
              <w:rPr>
                <w:rFonts w:ascii="Trebuchet MS" w:eastAsia="Trebuchet MS" w:hAnsi="Trebuchet MS" w:cs="Trebuchet MS"/>
                <w:color w:val="000000"/>
                <w:sz w:val="24"/>
              </w:rPr>
              <w:t>, such as running errands, helping to pack</w:t>
            </w:r>
            <w:r>
              <w:rPr>
                <w:rFonts w:ascii="Trebuchet MS" w:eastAsia="Trebuchet MS" w:hAnsi="Trebuchet MS" w:cs="Trebuchet MS"/>
                <w:color w:val="000000"/>
                <w:sz w:val="24"/>
              </w:rPr>
              <w:t xml:space="preserve"> clothes</w:t>
            </w:r>
            <w:r w:rsidRPr="00F80C9A">
              <w:rPr>
                <w:rFonts w:ascii="Trebuchet MS" w:eastAsia="Trebuchet MS" w:hAnsi="Trebuchet MS" w:cs="Trebuchet MS"/>
                <w:color w:val="000000"/>
                <w:sz w:val="24"/>
              </w:rPr>
              <w:t xml:space="preserve">, listening to people’s concerns. Volunteers call the patients a few days </w:t>
            </w:r>
            <w:r>
              <w:rPr>
                <w:rFonts w:ascii="Trebuchet MS" w:eastAsia="Trebuchet MS" w:hAnsi="Trebuchet MS" w:cs="Trebuchet MS"/>
                <w:color w:val="000000"/>
                <w:sz w:val="24"/>
              </w:rPr>
              <w:t>after discharge,</w:t>
            </w:r>
            <w:r w:rsidRPr="00F80C9A">
              <w:rPr>
                <w:rFonts w:ascii="Trebuchet MS" w:eastAsia="Trebuchet MS" w:hAnsi="Trebuchet MS" w:cs="Trebuchet MS"/>
                <w:color w:val="000000"/>
                <w:sz w:val="24"/>
              </w:rPr>
              <w:t xml:space="preserve"> provide a pack of groceries to take home.</w:t>
            </w:r>
          </w:p>
          <w:p w:rsidR="00371F44" w:rsidRPr="00F80C9A" w:rsidRDefault="00371F44" w:rsidP="00DD7620">
            <w:pPr>
              <w:pStyle w:val="ListParagraph"/>
              <w:numPr>
                <w:ilvl w:val="0"/>
                <w:numId w:val="47"/>
              </w:numPr>
              <w:spacing w:after="0" w:line="240" w:lineRule="auto"/>
              <w:rPr>
                <w:rFonts w:ascii="Trebuchet MS" w:eastAsia="Trebuchet MS" w:hAnsi="Trebuchet MS" w:cs="Trebuchet MS"/>
                <w:color w:val="000000"/>
                <w:sz w:val="24"/>
              </w:rPr>
            </w:pPr>
            <w:r w:rsidRPr="00F80C9A">
              <w:rPr>
                <w:rFonts w:ascii="Trebuchet MS" w:eastAsia="Trebuchet MS" w:hAnsi="Trebuchet MS" w:cs="Trebuchet MS"/>
                <w:color w:val="000000"/>
                <w:sz w:val="24"/>
              </w:rPr>
              <w:t xml:space="preserve">Once a week </w:t>
            </w:r>
            <w:r>
              <w:rPr>
                <w:rFonts w:ascii="Trebuchet MS" w:eastAsia="Trebuchet MS" w:hAnsi="Trebuchet MS" w:cs="Trebuchet MS"/>
                <w:color w:val="000000"/>
                <w:sz w:val="24"/>
              </w:rPr>
              <w:t xml:space="preserve">they operate a </w:t>
            </w:r>
            <w:r w:rsidRPr="00F80C9A">
              <w:rPr>
                <w:rFonts w:ascii="Trebuchet MS" w:eastAsia="Trebuchet MS" w:hAnsi="Trebuchet MS" w:cs="Trebuchet MS"/>
                <w:color w:val="000000"/>
                <w:sz w:val="24"/>
              </w:rPr>
              <w:t xml:space="preserve">befriending call </w:t>
            </w:r>
            <w:r>
              <w:rPr>
                <w:rFonts w:ascii="Trebuchet MS" w:eastAsia="Trebuchet MS" w:hAnsi="Trebuchet MS" w:cs="Trebuchet MS"/>
                <w:color w:val="000000"/>
                <w:sz w:val="24"/>
              </w:rPr>
              <w:t>service</w:t>
            </w:r>
            <w:r w:rsidRPr="00F80C9A">
              <w:rPr>
                <w:rFonts w:ascii="Trebuchet MS" w:eastAsia="Trebuchet MS" w:hAnsi="Trebuchet MS" w:cs="Trebuchet MS"/>
                <w:color w:val="000000"/>
                <w:sz w:val="24"/>
              </w:rPr>
              <w:t xml:space="preserve"> for up to 6 weeks,</w:t>
            </w:r>
            <w:r>
              <w:rPr>
                <w:rFonts w:ascii="Trebuchet MS" w:eastAsia="Trebuchet MS" w:hAnsi="Trebuchet MS" w:cs="Trebuchet MS"/>
                <w:color w:val="000000"/>
                <w:sz w:val="24"/>
              </w:rPr>
              <w:t xml:space="preserve"> help</w:t>
            </w:r>
            <w:r w:rsidRPr="00F80C9A">
              <w:rPr>
                <w:rFonts w:ascii="Trebuchet MS" w:eastAsia="Trebuchet MS" w:hAnsi="Trebuchet MS" w:cs="Trebuchet MS"/>
                <w:color w:val="000000"/>
                <w:sz w:val="24"/>
              </w:rPr>
              <w:t xml:space="preserve"> introduce </w:t>
            </w:r>
            <w:r>
              <w:rPr>
                <w:rFonts w:ascii="Trebuchet MS" w:eastAsia="Trebuchet MS" w:hAnsi="Trebuchet MS" w:cs="Trebuchet MS"/>
                <w:color w:val="000000"/>
                <w:sz w:val="24"/>
              </w:rPr>
              <w:t>discharged patients</w:t>
            </w:r>
            <w:r w:rsidRPr="00F80C9A">
              <w:rPr>
                <w:rFonts w:ascii="Trebuchet MS" w:eastAsia="Trebuchet MS" w:hAnsi="Trebuchet MS" w:cs="Trebuchet MS"/>
                <w:color w:val="000000"/>
                <w:sz w:val="24"/>
              </w:rPr>
              <w:t xml:space="preserve"> to lunch club</w:t>
            </w:r>
            <w:r>
              <w:rPr>
                <w:rFonts w:ascii="Trebuchet MS" w:eastAsia="Trebuchet MS" w:hAnsi="Trebuchet MS" w:cs="Trebuchet MS"/>
                <w:color w:val="000000"/>
                <w:sz w:val="24"/>
              </w:rPr>
              <w:t xml:space="preserve">s/ socials etc. Sarah Mills, Kingston Hospital </w:t>
            </w:r>
            <w:r w:rsidRPr="00F80C9A">
              <w:rPr>
                <w:rFonts w:ascii="Trebuchet MS" w:eastAsia="Trebuchet MS" w:hAnsi="Trebuchet MS" w:cs="Trebuchet MS"/>
                <w:color w:val="000000"/>
                <w:sz w:val="24"/>
              </w:rPr>
              <w:t>Volunteer Manager is w</w:t>
            </w:r>
            <w:r>
              <w:rPr>
                <w:rFonts w:ascii="Trebuchet MS" w:eastAsia="Trebuchet MS" w:hAnsi="Trebuchet MS" w:cs="Trebuchet MS"/>
                <w:color w:val="000000"/>
                <w:sz w:val="24"/>
              </w:rPr>
              <w:t xml:space="preserve">illing to come and give a talk and inform more about the roles. </w:t>
            </w:r>
            <w:r w:rsidRPr="00F80C9A">
              <w:rPr>
                <w:rFonts w:ascii="Trebuchet MS" w:eastAsia="Trebuchet MS" w:hAnsi="Trebuchet MS" w:cs="Trebuchet MS"/>
                <w:color w:val="000000"/>
                <w:sz w:val="2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SB /TD</w:t>
            </w: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p>
          <w:p w:rsidR="00371F44" w:rsidRDefault="00371F44" w:rsidP="00DD7620">
            <w:pPr>
              <w:spacing w:after="0" w:line="240" w:lineRule="auto"/>
              <w:rPr>
                <w:rFonts w:ascii="Trebuchet MS" w:eastAsia="Trebuchet MS" w:hAnsi="Trebuchet MS" w:cs="Trebuchet MS"/>
                <w:sz w:val="24"/>
              </w:rPr>
            </w:pPr>
            <w:r>
              <w:rPr>
                <w:rFonts w:ascii="Trebuchet MS" w:eastAsia="Trebuchet MS" w:hAnsi="Trebuchet MS" w:cs="Trebuchet MS"/>
                <w:sz w:val="24"/>
              </w:rPr>
              <w:t xml:space="preserve">TD  </w:t>
            </w:r>
          </w:p>
          <w:p w:rsidR="00371F44" w:rsidRDefault="00371F44" w:rsidP="00DD7620">
            <w:pPr>
              <w:spacing w:after="0" w:line="240" w:lineRule="auto"/>
              <w:rPr>
                <w:rFonts w:ascii="Trebuchet MS" w:eastAsia="Trebuchet MS" w:hAnsi="Trebuchet MS" w:cs="Trebuchet MS"/>
                <w:sz w:val="24"/>
              </w:rPr>
            </w:pPr>
          </w:p>
        </w:tc>
      </w:tr>
      <w:tr w:rsidR="00371F44" w:rsidTr="00DD7620">
        <w:trPr>
          <w:trHeight w:val="1542"/>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4.</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b/>
                <w:color w:val="000000"/>
                <w:sz w:val="24"/>
              </w:rPr>
            </w:pPr>
            <w:r w:rsidRPr="00F80C9A">
              <w:rPr>
                <w:rFonts w:ascii="Trebuchet MS" w:eastAsia="Trebuchet MS" w:hAnsi="Trebuchet MS" w:cs="Trebuchet MS"/>
                <w:b/>
                <w:color w:val="000000"/>
                <w:sz w:val="24"/>
              </w:rPr>
              <w:t>Initial planning of Discharge project based on outcomes from presentation</w:t>
            </w:r>
          </w:p>
          <w:p w:rsidR="00371F44" w:rsidRDefault="00371F44" w:rsidP="00DD7620">
            <w:pPr>
              <w:spacing w:after="0" w:line="240" w:lineRule="auto"/>
              <w:rPr>
                <w:rFonts w:ascii="Trebuchet MS" w:eastAsia="Trebuchet MS" w:hAnsi="Trebuchet MS" w:cs="Trebuchet MS"/>
                <w:b/>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b/>
                <w:color w:val="000000"/>
                <w:sz w:val="24"/>
              </w:rPr>
              <w:t xml:space="preserve">4.1 </w:t>
            </w:r>
            <w:r>
              <w:rPr>
                <w:rFonts w:ascii="Trebuchet MS" w:eastAsia="Trebuchet MS" w:hAnsi="Trebuchet MS" w:cs="Trebuchet MS"/>
                <w:color w:val="000000"/>
                <w:sz w:val="24"/>
              </w:rPr>
              <w:t xml:space="preserve">The TG needs to decide and plan a </w:t>
            </w:r>
            <w:r w:rsidRPr="00F80C9A">
              <w:rPr>
                <w:rFonts w:ascii="Trebuchet MS" w:eastAsia="Trebuchet MS" w:hAnsi="Trebuchet MS" w:cs="Trebuchet MS"/>
                <w:color w:val="000000"/>
                <w:sz w:val="24"/>
              </w:rPr>
              <w:t xml:space="preserve">methodology </w:t>
            </w:r>
            <w:r>
              <w:rPr>
                <w:rFonts w:ascii="Trebuchet MS" w:eastAsia="Trebuchet MS" w:hAnsi="Trebuchet MS" w:cs="Trebuchet MS"/>
                <w:color w:val="000000"/>
                <w:sz w:val="24"/>
              </w:rPr>
              <w:t xml:space="preserve">to carry out this project. </w:t>
            </w: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4.2 It was raised that </w:t>
            </w:r>
            <w:r w:rsidRPr="00F80C9A">
              <w:rPr>
                <w:rFonts w:ascii="Trebuchet MS" w:eastAsia="Trebuchet MS" w:hAnsi="Trebuchet MS" w:cs="Trebuchet MS"/>
                <w:color w:val="000000"/>
                <w:sz w:val="24"/>
              </w:rPr>
              <w:t>Staywell visit patients at home – They are commissioned for this</w:t>
            </w:r>
            <w:r>
              <w:rPr>
                <w:rFonts w:ascii="Trebuchet MS" w:eastAsia="Trebuchet MS" w:hAnsi="Trebuchet MS" w:cs="Trebuchet MS"/>
                <w:color w:val="000000"/>
                <w:sz w:val="24"/>
              </w:rPr>
              <w:t xml:space="preserve"> service; they could help gather feedback from discharged patients. </w:t>
            </w:r>
            <w:r w:rsidRPr="00F80C9A">
              <w:rPr>
                <w:rFonts w:ascii="Trebuchet MS" w:eastAsia="Trebuchet MS" w:hAnsi="Trebuchet MS" w:cs="Trebuchet MS"/>
                <w:color w:val="000000"/>
                <w:sz w:val="24"/>
              </w:rPr>
              <w:t xml:space="preserve"> </w:t>
            </w: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4.3 </w:t>
            </w:r>
            <w:r w:rsidRPr="00F80C9A">
              <w:rPr>
                <w:rFonts w:ascii="Trebuchet MS" w:eastAsia="Trebuchet MS" w:hAnsi="Trebuchet MS" w:cs="Trebuchet MS"/>
                <w:color w:val="000000"/>
                <w:sz w:val="24"/>
              </w:rPr>
              <w:t>The issue for HW</w:t>
            </w:r>
            <w:r>
              <w:rPr>
                <w:rFonts w:ascii="Trebuchet MS" w:eastAsia="Trebuchet MS" w:hAnsi="Trebuchet MS" w:cs="Trebuchet MS"/>
                <w:color w:val="000000"/>
                <w:sz w:val="24"/>
              </w:rPr>
              <w:t>K</w:t>
            </w:r>
            <w:r w:rsidRPr="00F80C9A">
              <w:rPr>
                <w:rFonts w:ascii="Trebuchet MS" w:eastAsia="Trebuchet MS" w:hAnsi="Trebuchet MS" w:cs="Trebuchet MS"/>
                <w:color w:val="000000"/>
                <w:sz w:val="24"/>
              </w:rPr>
              <w:t xml:space="preserve"> is reaching patients a few weeks/ months </w:t>
            </w:r>
            <w:r>
              <w:rPr>
                <w:rFonts w:ascii="Trebuchet MS" w:eastAsia="Trebuchet MS" w:hAnsi="Trebuchet MS" w:cs="Trebuchet MS"/>
                <w:color w:val="000000"/>
                <w:sz w:val="24"/>
              </w:rPr>
              <w:t>after discharge. Where does the</w:t>
            </w:r>
            <w:r w:rsidRPr="00F80C9A">
              <w:rPr>
                <w:rFonts w:ascii="Trebuchet MS" w:eastAsia="Trebuchet MS" w:hAnsi="Trebuchet MS" w:cs="Trebuchet MS"/>
                <w:color w:val="000000"/>
                <w:sz w:val="24"/>
              </w:rPr>
              <w:t xml:space="preserve"> responsibility stop</w:t>
            </w:r>
            <w:r>
              <w:rPr>
                <w:rFonts w:ascii="Trebuchet MS" w:eastAsia="Trebuchet MS" w:hAnsi="Trebuchet MS" w:cs="Trebuchet MS"/>
                <w:color w:val="000000"/>
                <w:sz w:val="24"/>
              </w:rPr>
              <w:t xml:space="preserve"> for the Hospital? </w:t>
            </w:r>
            <w:r w:rsidRPr="00F80C9A">
              <w:rPr>
                <w:rFonts w:ascii="Trebuchet MS" w:eastAsia="Trebuchet MS" w:hAnsi="Trebuchet MS" w:cs="Trebuchet MS"/>
                <w:color w:val="000000"/>
                <w:sz w:val="24"/>
              </w:rPr>
              <w:t xml:space="preserve"> </w:t>
            </w: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4.5 The Task Group should consider setting up a Sub G</w:t>
            </w:r>
            <w:r w:rsidRPr="00F80C9A">
              <w:rPr>
                <w:rFonts w:ascii="Trebuchet MS" w:eastAsia="Trebuchet MS" w:hAnsi="Trebuchet MS" w:cs="Trebuchet MS"/>
                <w:color w:val="000000"/>
                <w:sz w:val="24"/>
              </w:rPr>
              <w:t xml:space="preserve">roup to launch </w:t>
            </w:r>
            <w:r>
              <w:rPr>
                <w:rFonts w:ascii="Trebuchet MS" w:eastAsia="Trebuchet MS" w:hAnsi="Trebuchet MS" w:cs="Trebuchet MS"/>
                <w:color w:val="000000"/>
                <w:sz w:val="24"/>
              </w:rPr>
              <w:t>the Discharge P</w:t>
            </w:r>
            <w:r w:rsidRPr="00F80C9A">
              <w:rPr>
                <w:rFonts w:ascii="Trebuchet MS" w:eastAsia="Trebuchet MS" w:hAnsi="Trebuchet MS" w:cs="Trebuchet MS"/>
                <w:color w:val="000000"/>
                <w:sz w:val="24"/>
              </w:rPr>
              <w:t>roject</w:t>
            </w:r>
            <w:r>
              <w:rPr>
                <w:rFonts w:ascii="Trebuchet MS" w:eastAsia="Trebuchet MS" w:hAnsi="Trebuchet MS" w:cs="Trebuchet MS"/>
                <w:color w:val="000000"/>
                <w:sz w:val="24"/>
              </w:rPr>
              <w:t xml:space="preserve">. </w:t>
            </w:r>
            <w:r w:rsidRPr="00F80C9A">
              <w:rPr>
                <w:rFonts w:ascii="Trebuchet MS" w:eastAsia="Trebuchet MS" w:hAnsi="Trebuchet MS" w:cs="Trebuchet MS"/>
                <w:color w:val="000000"/>
                <w:sz w:val="24"/>
              </w:rPr>
              <w:t xml:space="preserve"> </w:t>
            </w:r>
          </w:p>
          <w:p w:rsidR="00371F44" w:rsidRDefault="00371F44" w:rsidP="00DD7620">
            <w:pPr>
              <w:spacing w:after="0" w:line="240" w:lineRule="auto"/>
              <w:rPr>
                <w:rFonts w:ascii="Trebuchet MS" w:eastAsia="Trebuchet MS" w:hAnsi="Trebuchet MS" w:cs="Trebuchet MS"/>
                <w:color w:val="000000"/>
                <w:sz w:val="24"/>
              </w:rPr>
            </w:pPr>
          </w:p>
          <w:p w:rsidR="00371F44" w:rsidRPr="004167BC" w:rsidRDefault="00371F44" w:rsidP="00DD7620">
            <w:pPr>
              <w:spacing w:after="0" w:line="240" w:lineRule="auto"/>
              <w:rPr>
                <w:rFonts w:ascii="Trebuchet MS" w:eastAsia="Trebuchet MS" w:hAnsi="Trebuchet MS" w:cs="Trebuchet MS"/>
                <w:b/>
                <w:color w:val="000000"/>
                <w:sz w:val="24"/>
              </w:rPr>
            </w:pPr>
            <w:r>
              <w:rPr>
                <w:rFonts w:ascii="Trebuchet MS" w:eastAsia="Trebuchet MS" w:hAnsi="Trebuchet MS" w:cs="Trebuchet MS"/>
                <w:color w:val="000000"/>
                <w:sz w:val="24"/>
              </w:rPr>
              <w:t xml:space="preserve">4.6 Action SB to contact the Kingston Hospital Volunteer Manager to explore working with Discharge Volunteers to gather feedback and information on patient experience.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4.6 SB</w:t>
            </w:r>
          </w:p>
          <w:p w:rsidR="00371F44" w:rsidRDefault="00371F44" w:rsidP="00DD7620">
            <w:pPr>
              <w:spacing w:after="0" w:line="240" w:lineRule="auto"/>
              <w:rPr>
                <w:rFonts w:ascii="Trebuchet MS" w:eastAsia="Trebuchet MS" w:hAnsi="Trebuchet MS" w:cs="Trebuchet MS"/>
                <w:color w:val="000000"/>
                <w:sz w:val="24"/>
              </w:rPr>
            </w:pPr>
          </w:p>
        </w:tc>
      </w:tr>
      <w:tr w:rsidR="00371F44" w:rsidTr="00DD7620">
        <w:trPr>
          <w:trHeight w:val="1542"/>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5.</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b/>
                <w:color w:val="000000"/>
                <w:sz w:val="24"/>
              </w:rPr>
            </w:pPr>
            <w:r w:rsidRPr="00F52E5E">
              <w:rPr>
                <w:rStyle w:val="qowt-font5-trebuchetms"/>
                <w:rFonts w:ascii="Trebuchet MS" w:hAnsi="Trebuchet MS"/>
                <w:b/>
                <w:bCs/>
                <w:color w:val="000000"/>
              </w:rPr>
              <w:t>Kingston Co-ordin</w:t>
            </w:r>
            <w:r>
              <w:rPr>
                <w:rStyle w:val="qowt-font5-trebuchetms"/>
                <w:rFonts w:ascii="Trebuchet MS" w:hAnsi="Trebuchet MS"/>
                <w:b/>
                <w:bCs/>
                <w:color w:val="000000"/>
              </w:rPr>
              <w:t xml:space="preserve">ated Care Programme – update, Nigel Spalding </w:t>
            </w:r>
          </w:p>
          <w:p w:rsidR="00371F44" w:rsidRDefault="00371F44" w:rsidP="00DD7620">
            <w:pPr>
              <w:spacing w:after="0" w:line="240" w:lineRule="auto"/>
              <w:rPr>
                <w:rFonts w:ascii="Trebuchet MS" w:eastAsia="Trebuchet MS" w:hAnsi="Trebuchet MS" w:cs="Trebuchet MS"/>
                <w:b/>
                <w:color w:val="000000"/>
                <w:sz w:val="24"/>
              </w:rPr>
            </w:pPr>
          </w:p>
          <w:p w:rsidR="00371F44" w:rsidRDefault="00371F44" w:rsidP="00DD7620">
            <w:pPr>
              <w:spacing w:before="100" w:beforeAutospacing="1" w:after="100" w:afterAutospacing="1" w:line="240" w:lineRule="auto"/>
              <w:jc w:val="both"/>
              <w:rPr>
                <w:rFonts w:ascii="Calibri" w:eastAsia="Calibri" w:hAnsi="Calibri" w:cs="Calibri"/>
                <w:color w:val="000000"/>
                <w:sz w:val="24"/>
                <w:szCs w:val="24"/>
              </w:rPr>
            </w:pPr>
            <w:r w:rsidRPr="00541771">
              <w:rPr>
                <w:rFonts w:ascii="Trebuchet MS" w:eastAsia="Trebuchet MS" w:hAnsi="Trebuchet MS" w:cs="Trebuchet MS"/>
                <w:color w:val="000000"/>
                <w:sz w:val="24"/>
              </w:rPr>
              <w:t>5.1</w:t>
            </w:r>
            <w:r>
              <w:rPr>
                <w:rFonts w:ascii="Trebuchet MS" w:eastAsia="Trebuchet MS" w:hAnsi="Trebuchet MS" w:cs="Trebuchet MS"/>
                <w:b/>
                <w:color w:val="000000"/>
                <w:sz w:val="24"/>
              </w:rPr>
              <w:t xml:space="preserve"> </w:t>
            </w:r>
            <w:r w:rsidRPr="00AB314A">
              <w:rPr>
                <w:rFonts w:ascii="Trebuchet MS" w:eastAsia="Trebuchet MS" w:hAnsi="Trebuchet MS" w:cs="Trebuchet MS"/>
                <w:color w:val="000000"/>
                <w:sz w:val="24"/>
              </w:rPr>
              <w:t>NS highlighted that the C</w:t>
            </w:r>
            <w:r>
              <w:rPr>
                <w:rFonts w:ascii="Trebuchet MS" w:eastAsia="Trebuchet MS" w:hAnsi="Trebuchet MS" w:cs="Trebuchet MS"/>
                <w:color w:val="000000"/>
                <w:sz w:val="24"/>
              </w:rPr>
              <w:t xml:space="preserve">ommunity </w:t>
            </w:r>
            <w:r w:rsidRPr="00AB314A">
              <w:rPr>
                <w:rFonts w:ascii="Trebuchet MS" w:eastAsia="Trebuchet MS" w:hAnsi="Trebuchet MS" w:cs="Trebuchet MS"/>
                <w:color w:val="000000"/>
                <w:sz w:val="24"/>
              </w:rPr>
              <w:t>C</w:t>
            </w:r>
            <w:r>
              <w:rPr>
                <w:rFonts w:ascii="Trebuchet MS" w:eastAsia="Trebuchet MS" w:hAnsi="Trebuchet MS" w:cs="Trebuchet MS"/>
                <w:color w:val="000000"/>
                <w:sz w:val="24"/>
              </w:rPr>
              <w:t>are</w:t>
            </w:r>
            <w:r w:rsidRPr="00AB314A">
              <w:rPr>
                <w:rFonts w:ascii="Trebuchet MS" w:eastAsia="Trebuchet MS" w:hAnsi="Trebuchet MS" w:cs="Trebuchet MS"/>
                <w:color w:val="000000"/>
                <w:sz w:val="24"/>
              </w:rPr>
              <w:t xml:space="preserve"> Task Group is keeping up</w:t>
            </w:r>
            <w:r>
              <w:rPr>
                <w:rFonts w:ascii="Trebuchet MS" w:eastAsia="Trebuchet MS" w:hAnsi="Trebuchet MS" w:cs="Trebuchet MS"/>
                <w:color w:val="000000"/>
                <w:sz w:val="24"/>
              </w:rPr>
              <w:t xml:space="preserve">dated on the KCC work programme. </w:t>
            </w:r>
            <w:r w:rsidRPr="00C0209A">
              <w:rPr>
                <w:rFonts w:ascii="Trebuchet MS" w:eastAsia="Trebuchet MS" w:hAnsi="Trebuchet MS" w:cs="Trebuchet MS"/>
                <w:color w:val="000000"/>
                <w:sz w:val="24"/>
              </w:rPr>
              <w:t xml:space="preserve">The Kingston Coordinated Care Programme is designed </w:t>
            </w:r>
            <w:r w:rsidRPr="00C0209A">
              <w:rPr>
                <w:rFonts w:ascii="Trebuchet MS" w:eastAsia="Calibri" w:hAnsi="Trebuchet MS" w:cs="Calibri"/>
                <w:color w:val="000000"/>
                <w:sz w:val="24"/>
                <w:szCs w:val="24"/>
              </w:rPr>
              <w:t xml:space="preserve">to create better coordinated care in Kingston and save resources. </w:t>
            </w:r>
          </w:p>
          <w:p w:rsidR="00371F44" w:rsidRPr="00541771" w:rsidRDefault="00371F44" w:rsidP="00DD7620">
            <w:pPr>
              <w:spacing w:before="100" w:beforeAutospacing="1" w:after="100" w:afterAutospacing="1" w:line="240" w:lineRule="auto"/>
              <w:jc w:val="both"/>
              <w:rPr>
                <w:rFonts w:ascii="Calibri" w:eastAsia="Calibri" w:hAnsi="Calibri" w:cs="Calibri"/>
                <w:color w:val="000000"/>
                <w:sz w:val="24"/>
                <w:szCs w:val="24"/>
              </w:rPr>
            </w:pPr>
            <w:r w:rsidRPr="00C0209A">
              <w:rPr>
                <w:rFonts w:ascii="Trebuchet MS" w:eastAsia="Calibri" w:hAnsi="Trebuchet MS" w:cs="Calibri"/>
                <w:color w:val="000000"/>
                <w:sz w:val="24"/>
                <w:szCs w:val="24"/>
              </w:rPr>
              <w:t>5.2</w:t>
            </w:r>
            <w:r>
              <w:rPr>
                <w:rFonts w:ascii="Calibri" w:eastAsia="Calibri" w:hAnsi="Calibri" w:cs="Calibri"/>
                <w:color w:val="000000"/>
                <w:sz w:val="24"/>
                <w:szCs w:val="24"/>
              </w:rPr>
              <w:t xml:space="preserve"> </w:t>
            </w:r>
            <w:r>
              <w:rPr>
                <w:rFonts w:ascii="Trebuchet MS" w:eastAsia="Trebuchet MS" w:hAnsi="Trebuchet MS" w:cs="Trebuchet MS"/>
                <w:color w:val="000000"/>
                <w:sz w:val="24"/>
              </w:rPr>
              <w:t xml:space="preserve">RBK has an </w:t>
            </w:r>
            <w:r w:rsidRPr="00AB314A">
              <w:rPr>
                <w:rFonts w:ascii="Trebuchet MS" w:eastAsia="Trebuchet MS" w:hAnsi="Trebuchet MS" w:cs="Trebuchet MS"/>
                <w:color w:val="000000"/>
                <w:sz w:val="24"/>
              </w:rPr>
              <w:t>Advisory</w:t>
            </w:r>
            <w:r>
              <w:rPr>
                <w:rFonts w:ascii="Trebuchet MS" w:eastAsia="Trebuchet MS" w:hAnsi="Trebuchet MS" w:cs="Trebuchet MS"/>
                <w:color w:val="000000"/>
                <w:sz w:val="24"/>
              </w:rPr>
              <w:t xml:space="preserve"> G</w:t>
            </w:r>
            <w:r w:rsidRPr="00AB314A">
              <w:rPr>
                <w:rFonts w:ascii="Trebuchet MS" w:eastAsia="Trebuchet MS" w:hAnsi="Trebuchet MS" w:cs="Trebuchet MS"/>
                <w:color w:val="000000"/>
                <w:sz w:val="24"/>
              </w:rPr>
              <w:t>roup</w:t>
            </w:r>
            <w:r>
              <w:rPr>
                <w:rFonts w:ascii="Trebuchet MS" w:eastAsia="Trebuchet MS" w:hAnsi="Trebuchet MS" w:cs="Trebuchet MS"/>
                <w:color w:val="000000"/>
                <w:sz w:val="24"/>
              </w:rPr>
              <w:t xml:space="preserve"> consisting of lay people</w:t>
            </w:r>
            <w:r w:rsidRPr="00AB314A">
              <w:rPr>
                <w:rFonts w:ascii="Trebuchet MS" w:eastAsia="Trebuchet MS" w:hAnsi="Trebuchet MS" w:cs="Trebuchet MS"/>
                <w:color w:val="000000"/>
                <w:sz w:val="24"/>
              </w:rPr>
              <w:t xml:space="preserve"> to get involved in coproduction on the KCC. </w:t>
            </w:r>
            <w:r>
              <w:rPr>
                <w:rFonts w:ascii="Trebuchet MS" w:eastAsia="Trebuchet MS" w:hAnsi="Trebuchet MS" w:cs="Trebuchet MS"/>
                <w:color w:val="000000"/>
                <w:sz w:val="24"/>
              </w:rPr>
              <w:t>This looks at work streams such as</w:t>
            </w:r>
            <w:r w:rsidRPr="00AB314A">
              <w:rPr>
                <w:rFonts w:ascii="Trebuchet MS" w:eastAsia="Trebuchet MS" w:hAnsi="Trebuchet MS" w:cs="Trebuchet MS"/>
                <w:color w:val="000000"/>
                <w:sz w:val="24"/>
              </w:rPr>
              <w:t xml:space="preserve"> re commissioning home care and use of technology. </w:t>
            </w:r>
          </w:p>
          <w:p w:rsidR="00371F44" w:rsidRPr="00AB314A" w:rsidRDefault="00371F44" w:rsidP="00DD7620">
            <w:pPr>
              <w:spacing w:after="0" w:line="240" w:lineRule="auto"/>
              <w:jc w:val="both"/>
              <w:rPr>
                <w:rFonts w:ascii="Trebuchet MS" w:eastAsia="Trebuchet MS" w:hAnsi="Trebuchet MS" w:cs="Trebuchet MS"/>
                <w:color w:val="000000"/>
                <w:sz w:val="24"/>
              </w:rPr>
            </w:pPr>
            <w:r>
              <w:rPr>
                <w:rFonts w:ascii="Trebuchet MS" w:eastAsia="Trebuchet MS" w:hAnsi="Trebuchet MS" w:cs="Trebuchet MS"/>
                <w:color w:val="000000"/>
                <w:sz w:val="24"/>
              </w:rPr>
              <w:t xml:space="preserve">5.3 </w:t>
            </w:r>
            <w:r w:rsidRPr="00AB314A">
              <w:rPr>
                <w:rFonts w:ascii="Trebuchet MS" w:eastAsia="Trebuchet MS" w:hAnsi="Trebuchet MS" w:cs="Trebuchet MS"/>
                <w:color w:val="000000"/>
                <w:sz w:val="24"/>
              </w:rPr>
              <w:t xml:space="preserve">From the next meeting there will be a recurring agenda update on the KCC Program.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tc>
      </w:tr>
      <w:tr w:rsidR="00371F44" w:rsidTr="00DD7620">
        <w:trPr>
          <w:trHeight w:val="3251"/>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6.</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hAnsi="Trebuchet MS"/>
                <w:b/>
                <w:bCs/>
                <w:color w:val="000000"/>
              </w:rPr>
            </w:pPr>
            <w:r w:rsidRPr="00F52E5E">
              <w:rPr>
                <w:rFonts w:ascii="Trebuchet MS" w:hAnsi="Trebuchet MS"/>
                <w:b/>
                <w:bCs/>
                <w:color w:val="000000"/>
              </w:rPr>
              <w:t>He</w:t>
            </w:r>
            <w:r>
              <w:rPr>
                <w:rFonts w:ascii="Trebuchet MS" w:hAnsi="Trebuchet MS"/>
                <w:b/>
                <w:bCs/>
                <w:color w:val="000000"/>
              </w:rPr>
              <w:t xml:space="preserve">althwatch Members feedback form, </w:t>
            </w:r>
            <w:r w:rsidRPr="00F52E5E">
              <w:rPr>
                <w:rFonts w:ascii="Trebuchet MS" w:hAnsi="Trebuchet MS"/>
                <w:b/>
                <w:bCs/>
                <w:color w:val="000000"/>
              </w:rPr>
              <w:t>Pippa</w:t>
            </w:r>
            <w:r>
              <w:rPr>
                <w:rFonts w:ascii="Trebuchet MS" w:hAnsi="Trebuchet MS"/>
                <w:b/>
                <w:bCs/>
                <w:color w:val="000000"/>
              </w:rPr>
              <w:t xml:space="preserve"> Collins, Sophie Bird</w:t>
            </w:r>
          </w:p>
          <w:p w:rsidR="00371F44" w:rsidRDefault="00371F44" w:rsidP="00DD7620">
            <w:pPr>
              <w:spacing w:after="0" w:line="240" w:lineRule="auto"/>
              <w:rPr>
                <w:rFonts w:ascii="Trebuchet MS" w:hAnsi="Trebuchet MS"/>
                <w:b/>
                <w:bCs/>
                <w:color w:val="000000"/>
              </w:rPr>
            </w:pPr>
          </w:p>
          <w:p w:rsidR="00371F44" w:rsidRDefault="00371F44" w:rsidP="00DD7620">
            <w:pPr>
              <w:spacing w:after="0" w:line="240" w:lineRule="auto"/>
              <w:rPr>
                <w:rFonts w:ascii="Trebuchet MS" w:hAnsi="Trebuchet MS"/>
                <w:bCs/>
                <w:color w:val="000000"/>
              </w:rPr>
            </w:pPr>
            <w:r w:rsidRPr="007B1338">
              <w:rPr>
                <w:rFonts w:ascii="Trebuchet MS" w:hAnsi="Trebuchet MS"/>
                <w:bCs/>
                <w:color w:val="000000"/>
              </w:rPr>
              <w:t xml:space="preserve">6.1 PC and SB presented the draft advert for feedback and feedback sheet which TG members reviewed and suggested amendments. SB to action amendments. </w:t>
            </w:r>
          </w:p>
          <w:p w:rsidR="00371F44" w:rsidRDefault="00371F44" w:rsidP="00DD7620">
            <w:pPr>
              <w:spacing w:after="0" w:line="240" w:lineRule="auto"/>
              <w:rPr>
                <w:rFonts w:ascii="Trebuchet MS" w:hAnsi="Trebuchet MS"/>
                <w:bCs/>
                <w:color w:val="000000"/>
              </w:rPr>
            </w:pPr>
          </w:p>
          <w:p w:rsidR="00371F44" w:rsidRPr="00A0434B" w:rsidRDefault="00371F44" w:rsidP="00DD7620">
            <w:pPr>
              <w:spacing w:before="100" w:beforeAutospacing="1" w:after="100" w:afterAutospacing="1" w:line="240" w:lineRule="auto"/>
              <w:rPr>
                <w:rStyle w:val="qowt-font5-trebuchetms"/>
                <w:rFonts w:ascii="Trebuchet MS" w:eastAsia="Calibri" w:hAnsi="Trebuchet MS" w:cs="Calibri"/>
                <w:color w:val="000000"/>
                <w:sz w:val="24"/>
                <w:szCs w:val="24"/>
              </w:rPr>
            </w:pPr>
            <w:r w:rsidRPr="007B1338">
              <w:rPr>
                <w:rFonts w:ascii="Trebuchet MS" w:eastAsia="Calibri" w:hAnsi="Trebuchet MS" w:cs="Calibri"/>
                <w:color w:val="000000"/>
                <w:sz w:val="24"/>
                <w:szCs w:val="24"/>
              </w:rPr>
              <w:t>6.2 It was agreed that the m</w:t>
            </w:r>
            <w:r w:rsidRPr="009010AD">
              <w:rPr>
                <w:rFonts w:ascii="Trebuchet MS" w:eastAsia="Calibri" w:hAnsi="Trebuchet MS" w:cs="Calibri"/>
                <w:color w:val="000000"/>
                <w:sz w:val="24"/>
                <w:szCs w:val="24"/>
              </w:rPr>
              <w:t xml:space="preserve">essage </w:t>
            </w:r>
            <w:r w:rsidRPr="007B1338">
              <w:rPr>
                <w:rFonts w:ascii="Trebuchet MS" w:eastAsia="Calibri" w:hAnsi="Trebuchet MS" w:cs="Calibri"/>
                <w:color w:val="000000"/>
                <w:sz w:val="24"/>
                <w:szCs w:val="24"/>
              </w:rPr>
              <w:t xml:space="preserve">is to go out every 6 weeks. We will </w:t>
            </w:r>
            <w:r w:rsidRPr="009010AD">
              <w:rPr>
                <w:rFonts w:ascii="Trebuchet MS" w:eastAsia="Calibri" w:hAnsi="Trebuchet MS" w:cs="Calibri"/>
                <w:color w:val="000000"/>
                <w:sz w:val="24"/>
                <w:szCs w:val="24"/>
              </w:rPr>
              <w:t xml:space="preserve">need to discuss how we collect information and code </w:t>
            </w:r>
            <w:r w:rsidRPr="007B1338">
              <w:rPr>
                <w:rFonts w:ascii="Trebuchet MS" w:eastAsia="Calibri" w:hAnsi="Trebuchet MS" w:cs="Calibri"/>
                <w:color w:val="000000"/>
                <w:sz w:val="24"/>
                <w:szCs w:val="24"/>
              </w:rPr>
              <w:t>the</w:t>
            </w:r>
            <w:r w:rsidRPr="009010AD">
              <w:rPr>
                <w:rFonts w:ascii="Trebuchet MS" w:eastAsia="Calibri" w:hAnsi="Trebuchet MS" w:cs="Calibri"/>
                <w:color w:val="000000"/>
                <w:sz w:val="24"/>
                <w:szCs w:val="24"/>
              </w:rPr>
              <w:t xml:space="preserve"> different themes </w:t>
            </w:r>
            <w:r w:rsidRPr="007B1338">
              <w:rPr>
                <w:rFonts w:ascii="Trebuchet MS" w:eastAsia="Calibri" w:hAnsi="Trebuchet MS" w:cs="Calibri"/>
                <w:color w:val="000000"/>
                <w:sz w:val="24"/>
                <w:szCs w:val="24"/>
              </w:rPr>
              <w:t>occurring in the feedback</w:t>
            </w:r>
            <w:r w:rsidRPr="009010AD">
              <w:rPr>
                <w:rFonts w:ascii="Trebuchet MS" w:eastAsia="Calibri" w:hAnsi="Trebuchet MS" w:cs="Calibri"/>
                <w:color w:val="000000"/>
                <w:sz w:val="24"/>
                <w:szCs w:val="24"/>
              </w:rPr>
              <w:t xml:space="preserve">.  Pippa and GG </w:t>
            </w:r>
            <w:r w:rsidRPr="007B1338">
              <w:rPr>
                <w:rFonts w:ascii="Trebuchet MS" w:eastAsia="Calibri" w:hAnsi="Trebuchet MS" w:cs="Calibri"/>
                <w:color w:val="000000"/>
                <w:sz w:val="24"/>
                <w:szCs w:val="24"/>
              </w:rPr>
              <w:t xml:space="preserve">will via email around this when feedback starts to be generated. </w:t>
            </w:r>
            <w:r w:rsidRPr="009010AD">
              <w:rPr>
                <w:rFonts w:ascii="Trebuchet MS" w:eastAsia="Calibri" w:hAnsi="Trebuchet MS" w:cs="Calibri"/>
                <w:color w:val="000000"/>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6.1 SB</w:t>
            </w: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tc>
      </w:tr>
      <w:tr w:rsidR="00371F44" w:rsidTr="00DD7620">
        <w:trPr>
          <w:trHeight w:val="1269"/>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7. </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hAnsi="Trebuchet MS"/>
                <w:b/>
                <w:bCs/>
                <w:color w:val="000000"/>
              </w:rPr>
            </w:pPr>
            <w:r w:rsidRPr="00A0434B">
              <w:rPr>
                <w:rFonts w:ascii="Trebuchet MS" w:hAnsi="Trebuchet MS"/>
                <w:b/>
                <w:bCs/>
                <w:color w:val="000000"/>
              </w:rPr>
              <w:t xml:space="preserve">HWK Outreach report: Elizabeth's response to recommendations   </w:t>
            </w:r>
          </w:p>
          <w:p w:rsidR="00371F44" w:rsidRPr="00A0434B" w:rsidRDefault="00371F44" w:rsidP="00DD7620">
            <w:pPr>
              <w:spacing w:before="100" w:beforeAutospacing="1" w:after="100" w:afterAutospacing="1" w:line="240" w:lineRule="auto"/>
              <w:rPr>
                <w:rFonts w:ascii="Calibri" w:eastAsia="Calibri" w:hAnsi="Calibri" w:cs="Calibri"/>
                <w:color w:val="000000"/>
                <w:sz w:val="24"/>
                <w:szCs w:val="24"/>
              </w:rPr>
            </w:pPr>
            <w:r w:rsidRPr="00A0434B">
              <w:rPr>
                <w:rFonts w:ascii="Trebuchet MS" w:hAnsi="Trebuchet MS"/>
                <w:bCs/>
                <w:color w:val="000000"/>
              </w:rPr>
              <w:t>7.1</w:t>
            </w:r>
            <w:r>
              <w:rPr>
                <w:rFonts w:ascii="Trebuchet MS" w:hAnsi="Trebuchet MS"/>
                <w:b/>
                <w:bCs/>
                <w:color w:val="000000"/>
              </w:rPr>
              <w:t xml:space="preserve"> </w:t>
            </w:r>
            <w:r w:rsidRPr="00C0209A">
              <w:rPr>
                <w:rFonts w:ascii="Trebuchet MS" w:eastAsia="Calibri" w:hAnsi="Trebuchet MS" w:cs="Calibri"/>
                <w:color w:val="000000"/>
                <w:sz w:val="24"/>
                <w:szCs w:val="24"/>
              </w:rPr>
              <w:t>Task Group member</w:t>
            </w:r>
            <w:r>
              <w:rPr>
                <w:rFonts w:ascii="Trebuchet MS" w:eastAsia="Calibri" w:hAnsi="Trebuchet MS" w:cs="Calibri"/>
                <w:color w:val="000000"/>
                <w:sz w:val="24"/>
                <w:szCs w:val="24"/>
              </w:rPr>
              <w:t>s</w:t>
            </w:r>
            <w:r w:rsidRPr="00C0209A">
              <w:rPr>
                <w:rFonts w:ascii="Trebuchet MS" w:eastAsia="Calibri" w:hAnsi="Trebuchet MS" w:cs="Calibri"/>
                <w:color w:val="000000"/>
                <w:sz w:val="24"/>
                <w:szCs w:val="24"/>
              </w:rPr>
              <w:t xml:space="preserve"> were pleased and encouraged with the detailed response from Kingston Hospital.</w:t>
            </w:r>
            <w:r w:rsidRPr="009010AD">
              <w:rPr>
                <w:rFonts w:ascii="Calibri" w:eastAsia="Calibri" w:hAnsi="Calibri" w:cs="Calibri"/>
                <w:color w:val="000000"/>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tc>
      </w:tr>
      <w:tr w:rsidR="00371F44" w:rsidTr="00DD7620">
        <w:trPr>
          <w:trHeight w:val="1826"/>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8.</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hAnsi="Trebuchet MS"/>
                <w:b/>
                <w:bCs/>
                <w:color w:val="000000"/>
              </w:rPr>
            </w:pPr>
            <w:r w:rsidRPr="00A0434B">
              <w:rPr>
                <w:rFonts w:ascii="Trebuchet MS" w:hAnsi="Trebuchet MS"/>
                <w:b/>
                <w:bCs/>
                <w:color w:val="000000"/>
              </w:rPr>
              <w:t>PALs report May 2017 - Discharge issues</w:t>
            </w:r>
          </w:p>
          <w:p w:rsidR="00371F44" w:rsidRDefault="00371F44" w:rsidP="00DD7620">
            <w:pPr>
              <w:spacing w:after="0" w:line="240" w:lineRule="auto"/>
              <w:rPr>
                <w:rFonts w:ascii="Trebuchet MS" w:hAnsi="Trebuchet MS"/>
                <w:b/>
                <w:bCs/>
                <w:color w:val="000000"/>
              </w:rPr>
            </w:pPr>
          </w:p>
          <w:p w:rsidR="00371F44" w:rsidRPr="00A0434B" w:rsidRDefault="00371F44" w:rsidP="00DD7620">
            <w:pPr>
              <w:spacing w:after="0" w:line="240" w:lineRule="auto"/>
              <w:rPr>
                <w:rFonts w:ascii="Trebuchet MS" w:hAnsi="Trebuchet MS"/>
                <w:bCs/>
                <w:color w:val="000000"/>
              </w:rPr>
            </w:pPr>
            <w:r w:rsidRPr="00A0434B">
              <w:rPr>
                <w:rFonts w:ascii="Trebuchet MS" w:hAnsi="Trebuchet MS"/>
                <w:bCs/>
                <w:color w:val="000000"/>
              </w:rPr>
              <w:t>8.1 5 complaints were picked out regarding discharge although these did not provide any substantial insights. GS stated that there is an inaccuracy on the last page of the PALS report. Group members to check this and report back to SB</w:t>
            </w:r>
            <w:r>
              <w:rPr>
                <w:rFonts w:ascii="Trebuchet MS" w:hAnsi="Trebuchet MS"/>
                <w:bCs/>
                <w:color w:val="000000"/>
              </w:rPr>
              <w:t>. T</w:t>
            </w:r>
            <w:r w:rsidRPr="00A0434B">
              <w:rPr>
                <w:rFonts w:ascii="Trebuchet MS" w:hAnsi="Trebuchet MS"/>
                <w:bCs/>
                <w:color w:val="000000"/>
              </w:rPr>
              <w:t>his may need to be raised with PALS</w:t>
            </w:r>
            <w:r>
              <w:rPr>
                <w:rFonts w:ascii="Trebuchet MS" w:hAnsi="Trebuchet MS"/>
                <w:bCs/>
                <w:color w:val="000000"/>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p>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8.1 ALL </w:t>
            </w:r>
          </w:p>
        </w:tc>
      </w:tr>
      <w:tr w:rsidR="00371F44" w:rsidTr="00DD7620">
        <w:trPr>
          <w:trHeight w:val="1555"/>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 xml:space="preserve">9. </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Style w:val="qowt-font5-trebuchetms"/>
                <w:rFonts w:ascii="Trebuchet MS" w:hAnsi="Trebuchet MS"/>
                <w:b/>
                <w:bCs/>
                <w:color w:val="000000"/>
              </w:rPr>
            </w:pPr>
            <w:r w:rsidRPr="00F52E5E">
              <w:rPr>
                <w:rStyle w:val="qowt-font5-trebuchetms"/>
                <w:rFonts w:ascii="Trebuchet MS" w:hAnsi="Trebuchet MS"/>
                <w:b/>
                <w:bCs/>
                <w:color w:val="000000"/>
              </w:rPr>
              <w:t>Dementia Strategy Delivery Group Update</w:t>
            </w:r>
            <w:r>
              <w:rPr>
                <w:rStyle w:val="qowt-font5-trebuchetms"/>
                <w:rFonts w:ascii="Trebuchet MS" w:hAnsi="Trebuchet MS"/>
                <w:b/>
                <w:bCs/>
                <w:color w:val="000000"/>
              </w:rPr>
              <w:t>,</w:t>
            </w:r>
            <w:r w:rsidRPr="00F52E5E">
              <w:rPr>
                <w:rStyle w:val="qowt-font5-trebuchetms"/>
                <w:rFonts w:ascii="Trebuchet MS" w:hAnsi="Trebuchet MS"/>
                <w:b/>
                <w:bCs/>
                <w:color w:val="000000"/>
              </w:rPr>
              <w:t xml:space="preserve"> Graham</w:t>
            </w:r>
            <w:r>
              <w:rPr>
                <w:rStyle w:val="qowt-font5-trebuchetms"/>
                <w:rFonts w:ascii="Trebuchet MS" w:hAnsi="Trebuchet MS"/>
                <w:b/>
                <w:bCs/>
                <w:color w:val="000000"/>
              </w:rPr>
              <w:t xml:space="preserve"> Goldspring</w:t>
            </w:r>
          </w:p>
          <w:p w:rsidR="00371F44" w:rsidRPr="00541771" w:rsidRDefault="00371F44" w:rsidP="00DD7620">
            <w:pPr>
              <w:spacing w:before="100" w:beforeAutospacing="1" w:after="100" w:afterAutospacing="1" w:line="240" w:lineRule="auto"/>
              <w:rPr>
                <w:rFonts w:ascii="Calibri" w:eastAsia="Calibri" w:hAnsi="Calibri" w:cs="Calibri"/>
                <w:color w:val="000000"/>
                <w:sz w:val="24"/>
                <w:szCs w:val="24"/>
              </w:rPr>
            </w:pPr>
            <w:r w:rsidRPr="008D22DA">
              <w:rPr>
                <w:rStyle w:val="qowt-font5-trebuchetms"/>
                <w:rFonts w:ascii="Trebuchet MS" w:hAnsi="Trebuchet MS"/>
                <w:bCs/>
                <w:color w:val="000000"/>
              </w:rPr>
              <w:t>9.1</w:t>
            </w:r>
            <w:r w:rsidRPr="00541771">
              <w:rPr>
                <w:rStyle w:val="qowt-font5-trebuchetms"/>
                <w:rFonts w:ascii="Trebuchet MS" w:hAnsi="Trebuchet MS"/>
                <w:b/>
                <w:bCs/>
                <w:color w:val="000000"/>
              </w:rPr>
              <w:t xml:space="preserve"> </w:t>
            </w:r>
            <w:r w:rsidRPr="009010AD">
              <w:rPr>
                <w:rFonts w:ascii="Trebuchet MS" w:eastAsia="Calibri" w:hAnsi="Trebuchet MS" w:cs="Calibri"/>
                <w:color w:val="000000"/>
                <w:sz w:val="24"/>
                <w:szCs w:val="24"/>
              </w:rPr>
              <w:t xml:space="preserve">GG </w:t>
            </w:r>
            <w:r>
              <w:rPr>
                <w:rFonts w:ascii="Trebuchet MS" w:eastAsia="Calibri" w:hAnsi="Trebuchet MS" w:cs="Calibri"/>
                <w:color w:val="000000"/>
                <w:sz w:val="24"/>
                <w:szCs w:val="24"/>
              </w:rPr>
              <w:t>reported on the latest</w:t>
            </w:r>
            <w:r w:rsidRPr="009010AD">
              <w:rPr>
                <w:rFonts w:ascii="Trebuchet MS" w:eastAsia="Calibri" w:hAnsi="Trebuchet MS" w:cs="Calibri"/>
                <w:color w:val="000000"/>
                <w:sz w:val="24"/>
                <w:szCs w:val="24"/>
              </w:rPr>
              <w:t xml:space="preserve"> progress </w:t>
            </w:r>
            <w:r>
              <w:rPr>
                <w:rFonts w:ascii="Trebuchet MS" w:eastAsia="Calibri" w:hAnsi="Trebuchet MS" w:cs="Calibri"/>
                <w:color w:val="000000"/>
                <w:sz w:val="24"/>
                <w:szCs w:val="24"/>
              </w:rPr>
              <w:t xml:space="preserve">of </w:t>
            </w:r>
            <w:r w:rsidRPr="009010AD">
              <w:rPr>
                <w:rFonts w:ascii="Trebuchet MS" w:eastAsia="Calibri" w:hAnsi="Trebuchet MS" w:cs="Calibri"/>
                <w:color w:val="000000"/>
                <w:sz w:val="24"/>
                <w:szCs w:val="24"/>
              </w:rPr>
              <w:t xml:space="preserve">the </w:t>
            </w:r>
            <w:r>
              <w:rPr>
                <w:rFonts w:ascii="Trebuchet MS" w:eastAsia="Calibri" w:hAnsi="Trebuchet MS" w:cs="Calibri"/>
                <w:color w:val="000000"/>
                <w:sz w:val="24"/>
                <w:szCs w:val="24"/>
              </w:rPr>
              <w:t xml:space="preserve">Kingston hospital </w:t>
            </w:r>
            <w:r w:rsidRPr="009010AD">
              <w:rPr>
                <w:rFonts w:ascii="Trebuchet MS" w:eastAsia="Calibri" w:hAnsi="Trebuchet MS" w:cs="Calibri"/>
                <w:color w:val="000000"/>
                <w:sz w:val="24"/>
                <w:szCs w:val="24"/>
              </w:rPr>
              <w:t xml:space="preserve">Dementia Strategy Steering group </w:t>
            </w:r>
            <w:r w:rsidRPr="00541771">
              <w:rPr>
                <w:rFonts w:ascii="Trebuchet MS" w:eastAsia="Calibri" w:hAnsi="Trebuchet MS" w:cs="Calibri"/>
                <w:color w:val="000000"/>
                <w:sz w:val="24"/>
                <w:szCs w:val="24"/>
              </w:rPr>
              <w:t>and the launch of the finalised strategy. (S</w:t>
            </w:r>
            <w:r w:rsidRPr="009010AD">
              <w:rPr>
                <w:rFonts w:ascii="Trebuchet MS" w:eastAsia="Calibri" w:hAnsi="Trebuchet MS" w:cs="Calibri"/>
                <w:color w:val="000000"/>
                <w:sz w:val="24"/>
                <w:szCs w:val="24"/>
              </w:rPr>
              <w:t>ee appendix</w:t>
            </w:r>
            <w:r w:rsidRPr="00541771">
              <w:rPr>
                <w:rFonts w:ascii="Trebuchet MS" w:eastAsia="Calibri" w:hAnsi="Trebuchet MS" w:cs="Calibri"/>
                <w:color w:val="000000"/>
                <w:sz w:val="24"/>
                <w:szCs w:val="24"/>
              </w:rPr>
              <w:t xml:space="preserve"> </w:t>
            </w:r>
            <w:r>
              <w:rPr>
                <w:rFonts w:ascii="Trebuchet MS" w:eastAsia="Calibri" w:hAnsi="Trebuchet MS" w:cs="Calibri"/>
                <w:color w:val="000000"/>
                <w:sz w:val="24"/>
                <w:szCs w:val="24"/>
              </w:rPr>
              <w:t xml:space="preserve">A </w:t>
            </w:r>
            <w:r w:rsidRPr="00541771">
              <w:rPr>
                <w:rFonts w:ascii="Trebuchet MS" w:eastAsia="Calibri" w:hAnsi="Trebuchet MS" w:cs="Calibri"/>
                <w:color w:val="000000"/>
                <w:sz w:val="24"/>
                <w:szCs w:val="24"/>
              </w:rPr>
              <w:t>for detailed notes)</w:t>
            </w:r>
            <w:r>
              <w:rPr>
                <w:rFonts w:ascii="Calibri" w:eastAsia="Calibri" w:hAnsi="Calibri" w:cs="Calibri"/>
                <w:color w:val="000000"/>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tc>
      </w:tr>
      <w:tr w:rsidR="00371F44" w:rsidTr="00DD7620">
        <w:trPr>
          <w:trHeight w:val="566"/>
        </w:trPr>
        <w:tc>
          <w:tcPr>
            <w:tcW w:w="990" w:type="dxa"/>
            <w:tcBorders>
              <w:top w:val="single" w:sz="4" w:space="0" w:color="000000"/>
              <w:left w:val="single" w:sz="4" w:space="0" w:color="000000"/>
              <w:bottom w:val="single" w:sz="4" w:space="0" w:color="000000"/>
              <w:right w:val="single" w:sz="4" w:space="0" w:color="000000"/>
            </w:tcBorders>
          </w:tcPr>
          <w:p w:rsidR="00371F44"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10</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Style w:val="qowt-font5-trebuchetms"/>
                <w:rFonts w:ascii="Trebuchet MS" w:hAnsi="Trebuchet MS"/>
                <w:b/>
                <w:bCs/>
                <w:color w:val="000000"/>
              </w:rPr>
            </w:pPr>
            <w:r>
              <w:rPr>
                <w:rStyle w:val="qowt-font5-trebuchetms"/>
                <w:rFonts w:ascii="Trebuchet MS" w:hAnsi="Trebuchet MS"/>
                <w:b/>
                <w:bCs/>
                <w:color w:val="000000"/>
              </w:rPr>
              <w:t xml:space="preserve">AOB </w:t>
            </w:r>
          </w:p>
          <w:p w:rsidR="00371F44" w:rsidRPr="00541771" w:rsidRDefault="00371F44" w:rsidP="00DD7620">
            <w:pPr>
              <w:spacing w:after="0" w:line="240" w:lineRule="auto"/>
              <w:rPr>
                <w:rStyle w:val="qowt-font5-trebuchetms"/>
                <w:rFonts w:ascii="Trebuchet MS" w:hAnsi="Trebuchet MS"/>
                <w:bCs/>
                <w:color w:val="000000"/>
              </w:rPr>
            </w:pPr>
            <w:r w:rsidRPr="00541771">
              <w:rPr>
                <w:rStyle w:val="qowt-font5-trebuchetms"/>
                <w:rFonts w:ascii="Trebuchet MS" w:hAnsi="Trebuchet MS"/>
                <w:bCs/>
                <w:color w:val="000000"/>
              </w:rPr>
              <w:t xml:space="preserve">No AOB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color w:val="000000"/>
                <w:sz w:val="24"/>
              </w:rPr>
            </w:pPr>
          </w:p>
        </w:tc>
      </w:tr>
      <w:tr w:rsidR="00371F44" w:rsidTr="00DD7620">
        <w:trPr>
          <w:trHeight w:val="1"/>
        </w:trPr>
        <w:tc>
          <w:tcPr>
            <w:tcW w:w="990" w:type="dxa"/>
            <w:tcBorders>
              <w:top w:val="single" w:sz="4" w:space="0" w:color="000000"/>
              <w:left w:val="single" w:sz="4" w:space="0" w:color="000000"/>
              <w:bottom w:val="single" w:sz="4" w:space="0" w:color="000000"/>
              <w:right w:val="single" w:sz="4" w:space="0" w:color="000000"/>
            </w:tcBorders>
          </w:tcPr>
          <w:p w:rsidR="00371F44" w:rsidRPr="002372DD" w:rsidRDefault="00371F44" w:rsidP="00DD7620">
            <w:pPr>
              <w:spacing w:after="0" w:line="240" w:lineRule="auto"/>
              <w:rPr>
                <w:rFonts w:ascii="Trebuchet MS" w:eastAsia="Trebuchet MS" w:hAnsi="Trebuchet MS" w:cs="Trebuchet MS"/>
                <w:color w:val="000000"/>
                <w:sz w:val="24"/>
              </w:rPr>
            </w:pPr>
            <w:r>
              <w:rPr>
                <w:rFonts w:ascii="Trebuchet MS" w:eastAsia="Trebuchet MS" w:hAnsi="Trebuchet MS" w:cs="Trebuchet MS"/>
                <w:color w:val="000000"/>
                <w:sz w:val="24"/>
              </w:rPr>
              <w:t>7.</w:t>
            </w:r>
          </w:p>
        </w:tc>
        <w:tc>
          <w:tcPr>
            <w:tcW w:w="7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Pr="00A043F2" w:rsidRDefault="00371F44" w:rsidP="00DD7620">
            <w:pPr>
              <w:spacing w:after="0" w:line="240" w:lineRule="auto"/>
              <w:rPr>
                <w:rFonts w:ascii="Trebuchet MS" w:eastAsia="Trebuchet MS" w:hAnsi="Trebuchet MS" w:cs="Trebuchet MS"/>
                <w:color w:val="000000"/>
                <w:sz w:val="24"/>
              </w:rPr>
            </w:pPr>
            <w:r w:rsidRPr="002372DD">
              <w:rPr>
                <w:rFonts w:ascii="Trebuchet MS" w:eastAsia="Trebuchet MS" w:hAnsi="Trebuchet MS" w:cs="Trebuchet MS"/>
                <w:color w:val="000000"/>
                <w:sz w:val="24"/>
              </w:rPr>
              <w:t>Date of the Next Meeting –</w:t>
            </w:r>
            <w:r>
              <w:rPr>
                <w:rFonts w:ascii="Trebuchet MS" w:eastAsia="Trebuchet MS" w:hAnsi="Trebuchet MS" w:cs="Trebuchet MS"/>
                <w:color w:val="000000"/>
                <w:sz w:val="24"/>
              </w:rPr>
              <w:t xml:space="preserve">13.09.17, 10am – 12pm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1F44" w:rsidRDefault="00371F44" w:rsidP="00DD7620">
            <w:pPr>
              <w:spacing w:after="0" w:line="240" w:lineRule="auto"/>
              <w:rPr>
                <w:rFonts w:ascii="Trebuchet MS" w:eastAsia="Trebuchet MS" w:hAnsi="Trebuchet MS" w:cs="Trebuchet MS"/>
                <w:sz w:val="24"/>
              </w:rPr>
            </w:pPr>
          </w:p>
        </w:tc>
      </w:tr>
    </w:tbl>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spacing w:after="0" w:line="240" w:lineRule="auto"/>
        <w:ind w:left="-851"/>
        <w:rPr>
          <w:rFonts w:ascii="Trebuchet MS" w:eastAsia="Trebuchet MS" w:hAnsi="Trebuchet MS" w:cs="Trebuchet MS"/>
          <w:color w:val="000000"/>
          <w:sz w:val="24"/>
        </w:rPr>
      </w:pPr>
    </w:p>
    <w:p w:rsidR="00371F44" w:rsidRDefault="00371F44" w:rsidP="00371F44">
      <w:pPr>
        <w:rPr>
          <w:rFonts w:eastAsiaTheme="minorHAnsi"/>
          <w:b/>
          <w:u w:val="single"/>
          <w:lang w:eastAsia="en-US"/>
        </w:rPr>
      </w:pPr>
      <w:r>
        <w:rPr>
          <w:rFonts w:eastAsiaTheme="minorHAnsi"/>
          <w:b/>
          <w:u w:val="single"/>
          <w:lang w:eastAsia="en-US"/>
        </w:rPr>
        <w:t xml:space="preserve">Appendix A </w:t>
      </w:r>
    </w:p>
    <w:p w:rsidR="00371F44" w:rsidRPr="008D22DA" w:rsidRDefault="00371F44" w:rsidP="00371F44">
      <w:pPr>
        <w:rPr>
          <w:rFonts w:eastAsiaTheme="minorHAnsi"/>
          <w:b/>
          <w:u w:val="single"/>
          <w:lang w:eastAsia="en-US"/>
        </w:rPr>
      </w:pPr>
      <w:r w:rsidRPr="008D22DA">
        <w:rPr>
          <w:rFonts w:eastAsiaTheme="minorHAnsi"/>
          <w:b/>
          <w:u w:val="single"/>
          <w:lang w:eastAsia="en-US"/>
        </w:rPr>
        <w:t xml:space="preserve">Dementia Strategy Delivery Group meeting 22 June 2017 </w:t>
      </w:r>
    </w:p>
    <w:p w:rsidR="00371F44" w:rsidRPr="008D22DA" w:rsidRDefault="00371F44" w:rsidP="00371F44">
      <w:pPr>
        <w:rPr>
          <w:rFonts w:eastAsiaTheme="minorHAnsi"/>
          <w:lang w:eastAsia="en-US"/>
        </w:rPr>
      </w:pPr>
      <w:r w:rsidRPr="008D22DA">
        <w:rPr>
          <w:rFonts w:eastAsiaTheme="minorHAnsi"/>
          <w:lang w:eastAsia="en-US"/>
        </w:rPr>
        <w:t>An Abbey Pain Scale has been introduced in all wards. This is a procedure to identify pain for patients who cannot say they are in pain.</w:t>
      </w:r>
    </w:p>
    <w:p w:rsidR="00371F44" w:rsidRPr="008D22DA" w:rsidRDefault="00371F44" w:rsidP="00371F44">
      <w:pPr>
        <w:rPr>
          <w:rFonts w:eastAsiaTheme="minorHAnsi"/>
          <w:lang w:eastAsia="en-US"/>
        </w:rPr>
      </w:pPr>
      <w:r w:rsidRPr="008D22DA">
        <w:rPr>
          <w:rFonts w:eastAsiaTheme="minorHAnsi"/>
          <w:lang w:eastAsia="en-US"/>
        </w:rPr>
        <w:t>The Memory Cafe is being restarted</w:t>
      </w:r>
    </w:p>
    <w:p w:rsidR="00371F44" w:rsidRPr="008D22DA" w:rsidRDefault="00371F44" w:rsidP="00371F44">
      <w:pPr>
        <w:rPr>
          <w:rFonts w:eastAsiaTheme="minorHAnsi"/>
          <w:lang w:eastAsia="en-US"/>
        </w:rPr>
      </w:pPr>
      <w:r w:rsidRPr="008D22DA">
        <w:rPr>
          <w:rFonts w:eastAsiaTheme="minorHAnsi"/>
          <w:lang w:eastAsia="en-US"/>
        </w:rPr>
        <w:t>A formal poster is being designed to advertise for a Dementia Support Worker (DSW). The role includes more understanding of the carer’s role in support.</w:t>
      </w:r>
    </w:p>
    <w:p w:rsidR="00371F44" w:rsidRPr="008D22DA" w:rsidRDefault="00371F44" w:rsidP="00371F44">
      <w:pPr>
        <w:rPr>
          <w:rFonts w:eastAsiaTheme="minorHAnsi"/>
          <w:lang w:eastAsia="en-US"/>
        </w:rPr>
      </w:pPr>
      <w:r w:rsidRPr="008D22DA">
        <w:rPr>
          <w:rFonts w:eastAsiaTheme="minorHAnsi"/>
          <w:lang w:eastAsia="en-US"/>
        </w:rPr>
        <w:t>Therapeutic Activity will be advertised throughout the hospital. It will be in the carers leaflet but there needs to be a way of raising public awareness about this.</w:t>
      </w:r>
    </w:p>
    <w:p w:rsidR="00371F44" w:rsidRPr="008D22DA" w:rsidRDefault="00371F44" w:rsidP="00371F44">
      <w:pPr>
        <w:rPr>
          <w:rFonts w:eastAsiaTheme="minorHAnsi"/>
          <w:lang w:eastAsia="en-US"/>
        </w:rPr>
      </w:pPr>
      <w:r w:rsidRPr="008D22DA">
        <w:rPr>
          <w:rFonts w:eastAsiaTheme="minorHAnsi"/>
          <w:lang w:eastAsia="en-US"/>
        </w:rPr>
        <w:t>The new Dementia Strategy for 2017 – 2020 is now available.</w:t>
      </w:r>
    </w:p>
    <w:p w:rsidR="00371F44" w:rsidRPr="008D22DA" w:rsidRDefault="00371F44" w:rsidP="00371F44">
      <w:pPr>
        <w:rPr>
          <w:rFonts w:eastAsiaTheme="minorHAnsi"/>
          <w:lang w:eastAsia="en-US"/>
        </w:rPr>
      </w:pPr>
      <w:r w:rsidRPr="008D22DA">
        <w:rPr>
          <w:rFonts w:eastAsiaTheme="minorHAnsi"/>
          <w:lang w:eastAsia="en-US"/>
        </w:rPr>
        <w:t>FFT scorecard – ED and AAU is now to be added to the scorecard.</w:t>
      </w:r>
    </w:p>
    <w:p w:rsidR="00371F44" w:rsidRPr="008D22DA" w:rsidRDefault="00371F44" w:rsidP="00371F44">
      <w:pPr>
        <w:rPr>
          <w:rFonts w:eastAsiaTheme="minorHAnsi"/>
          <w:lang w:eastAsia="en-US"/>
        </w:rPr>
      </w:pPr>
      <w:r w:rsidRPr="008D22DA">
        <w:rPr>
          <w:rFonts w:eastAsiaTheme="minorHAnsi"/>
          <w:lang w:eastAsia="en-US"/>
        </w:rPr>
        <w:t>Dementia report for April/May:  % of patients where memory loss is found 73% April and 77% in May. Of those, the percentage of who are assessed is 84 and 90. Of these, % of referrals is 74 and 84.</w:t>
      </w:r>
    </w:p>
    <w:p w:rsidR="00371F44" w:rsidRPr="008D22DA" w:rsidRDefault="00371F44" w:rsidP="00371F44">
      <w:pPr>
        <w:rPr>
          <w:rFonts w:eastAsiaTheme="minorHAnsi"/>
          <w:lang w:eastAsia="en-US"/>
        </w:rPr>
      </w:pPr>
      <w:r w:rsidRPr="008D22DA">
        <w:rPr>
          <w:rFonts w:eastAsiaTheme="minorHAnsi"/>
          <w:lang w:eastAsia="en-US"/>
        </w:rPr>
        <w:t>Main factor affecting target levels is change of junior doctors. So reminder flags to junior doctors are on the CRS system for 30 days instead of 24 hours to continually remind them that the memory question must be asked for admitted patients over 75. There is also a case for looking at patients over 65 who have had falls to assess for dementia. By enlarging the cohort, this will add extra pressure on doctors and may affect targets. The quarterly results show an improvement. Find = 77%: Assess = 92%: Refer = 86%</w:t>
      </w:r>
    </w:p>
    <w:p w:rsidR="00371F44" w:rsidRPr="008D22DA" w:rsidRDefault="00371F44" w:rsidP="00371F44">
      <w:pPr>
        <w:rPr>
          <w:rFonts w:eastAsiaTheme="minorHAnsi"/>
          <w:lang w:eastAsia="en-US"/>
        </w:rPr>
      </w:pPr>
      <w:r w:rsidRPr="008D22DA">
        <w:rPr>
          <w:rFonts w:eastAsiaTheme="minorHAnsi"/>
          <w:u w:val="single"/>
          <w:lang w:eastAsia="en-US"/>
        </w:rPr>
        <w:t>Red Bag Initiative</w:t>
      </w:r>
      <w:r w:rsidRPr="008D22DA">
        <w:rPr>
          <w:rFonts w:eastAsiaTheme="minorHAnsi"/>
          <w:u w:val="single"/>
          <w:lang w:eastAsia="en-US"/>
        </w:rPr>
        <w:tab/>
      </w:r>
      <w:r w:rsidRPr="008D22DA">
        <w:rPr>
          <w:rFonts w:eastAsiaTheme="minorHAnsi"/>
          <w:lang w:eastAsia="en-US"/>
        </w:rPr>
        <w:t>A project has been piloted to improve communication between care homes and the hospital. Each patient has a red bag which has personal possessions and relevant documents which travels with the patient to and from the care home. The way this works is explained on YouTube by searching ‘Sutton Homes: Care Vanguard’. Richmond and Hounslow have signed up to this and is due to be signed up by Kingston. I suggested that this could be extended to patients who are cared for at home and are admitted to hospital regularly.</w:t>
      </w:r>
    </w:p>
    <w:p w:rsidR="00371F44" w:rsidRPr="008D22DA" w:rsidRDefault="00371F44" w:rsidP="00371F44">
      <w:pPr>
        <w:rPr>
          <w:rFonts w:eastAsiaTheme="minorHAnsi"/>
          <w:lang w:eastAsia="en-US"/>
        </w:rPr>
      </w:pPr>
      <w:r w:rsidRPr="008D22DA">
        <w:rPr>
          <w:rFonts w:eastAsiaTheme="minorHAnsi"/>
          <w:u w:val="single"/>
          <w:lang w:eastAsia="en-US"/>
        </w:rPr>
        <w:t xml:space="preserve">Dementia Strategy 2017-2020 </w:t>
      </w:r>
      <w:r w:rsidRPr="008D22DA">
        <w:rPr>
          <w:rFonts w:eastAsiaTheme="minorHAnsi"/>
          <w:u w:val="single"/>
          <w:lang w:eastAsia="en-US"/>
        </w:rPr>
        <w:tab/>
      </w:r>
      <w:r w:rsidRPr="008D22DA">
        <w:rPr>
          <w:rFonts w:eastAsiaTheme="minorHAnsi"/>
          <w:lang w:eastAsia="en-US"/>
        </w:rPr>
        <w:t>This document is an update on the 2014-2017 document. One change is from ‘involvement with carers’ to ‘partnership with carers’. Also where the subjective is ‘I’ this is now ‘we’. Comments please to be sent to Olivia Frimpong before 30</w:t>
      </w:r>
      <w:r w:rsidRPr="008D22DA">
        <w:rPr>
          <w:rFonts w:eastAsiaTheme="minorHAnsi"/>
          <w:vertAlign w:val="superscript"/>
          <w:lang w:eastAsia="en-US"/>
        </w:rPr>
        <w:t>th</w:t>
      </w:r>
      <w:r w:rsidRPr="008D22DA">
        <w:rPr>
          <w:rFonts w:eastAsiaTheme="minorHAnsi"/>
          <w:lang w:eastAsia="en-US"/>
        </w:rPr>
        <w:t xml:space="preserve"> June</w:t>
      </w:r>
    </w:p>
    <w:p w:rsidR="00371F44" w:rsidRPr="008D22DA" w:rsidRDefault="00371F44" w:rsidP="00371F44">
      <w:pPr>
        <w:rPr>
          <w:rFonts w:eastAsiaTheme="minorHAnsi"/>
          <w:lang w:eastAsia="en-US"/>
        </w:rPr>
      </w:pPr>
      <w:r w:rsidRPr="008D22DA">
        <w:rPr>
          <w:rFonts w:eastAsiaTheme="minorHAnsi"/>
          <w:u w:val="single"/>
          <w:lang w:eastAsia="en-US"/>
        </w:rPr>
        <w:t>Dementia Charity update</w:t>
      </w:r>
      <w:r w:rsidRPr="008D22DA">
        <w:rPr>
          <w:rFonts w:eastAsiaTheme="minorHAnsi"/>
          <w:lang w:eastAsia="en-US"/>
        </w:rPr>
        <w:tab/>
        <w:t>Raising funds now to be focussed for Blyth and Kennet wards as being the next for refurbishment to dementia friendly standards.</w:t>
      </w:r>
    </w:p>
    <w:p w:rsidR="00371F44" w:rsidRPr="008D22DA" w:rsidRDefault="00371F44" w:rsidP="00371F44">
      <w:pPr>
        <w:rPr>
          <w:rFonts w:eastAsiaTheme="minorHAnsi"/>
          <w:lang w:eastAsia="en-US"/>
        </w:rPr>
      </w:pPr>
      <w:r w:rsidRPr="008D22DA">
        <w:rPr>
          <w:rFonts w:eastAsiaTheme="minorHAnsi"/>
          <w:u w:val="single"/>
          <w:lang w:eastAsia="en-US"/>
        </w:rPr>
        <w:t>Therapeutic Activities</w:t>
      </w:r>
      <w:r w:rsidRPr="008D22DA">
        <w:rPr>
          <w:rFonts w:eastAsiaTheme="minorHAnsi"/>
          <w:lang w:eastAsia="en-US"/>
        </w:rPr>
        <w:t xml:space="preserve"> </w:t>
      </w:r>
      <w:r w:rsidRPr="008D22DA">
        <w:rPr>
          <w:rFonts w:eastAsiaTheme="minorHAnsi"/>
          <w:lang w:eastAsia="en-US"/>
        </w:rPr>
        <w:tab/>
        <w:t>There has been an increase in the use of the activities room. Main issue is that resources have been taken/mislaid/stolen from the room. The room is used inappropriately by others when not used by dementia patients, especially at weekends.</w:t>
      </w:r>
    </w:p>
    <w:p w:rsidR="00371F44" w:rsidRPr="008D22DA" w:rsidRDefault="00371F44" w:rsidP="00371F44">
      <w:pPr>
        <w:rPr>
          <w:rFonts w:eastAsiaTheme="minorHAnsi"/>
          <w:lang w:eastAsia="en-US"/>
        </w:rPr>
      </w:pPr>
      <w:r w:rsidRPr="008D22DA">
        <w:rPr>
          <w:rFonts w:eastAsiaTheme="minorHAnsi"/>
          <w:u w:val="single"/>
          <w:lang w:eastAsia="en-US"/>
        </w:rPr>
        <w:t>Date of next meeting</w:t>
      </w:r>
      <w:r w:rsidRPr="008D22DA">
        <w:rPr>
          <w:rFonts w:eastAsiaTheme="minorHAnsi"/>
          <w:lang w:eastAsia="en-US"/>
        </w:rPr>
        <w:t xml:space="preserve"> </w:t>
      </w:r>
      <w:r w:rsidRPr="008D22DA">
        <w:rPr>
          <w:rFonts w:eastAsiaTheme="minorHAnsi"/>
          <w:lang w:eastAsia="en-US"/>
        </w:rPr>
        <w:tab/>
        <w:t>24</w:t>
      </w:r>
      <w:r w:rsidRPr="008D22DA">
        <w:rPr>
          <w:rFonts w:eastAsiaTheme="minorHAnsi"/>
          <w:vertAlign w:val="superscript"/>
          <w:lang w:eastAsia="en-US"/>
        </w:rPr>
        <w:t>th</w:t>
      </w:r>
      <w:r>
        <w:rPr>
          <w:rFonts w:eastAsiaTheme="minorHAnsi"/>
          <w:lang w:eastAsia="en-US"/>
        </w:rPr>
        <w:t xml:space="preserve"> August 2017</w:t>
      </w:r>
    </w:p>
    <w:p w:rsidR="00896F0C" w:rsidRDefault="00896F0C" w:rsidP="00896F0C">
      <w:pPr>
        <w:spacing w:after="0" w:line="240" w:lineRule="auto"/>
        <w:jc w:val="right"/>
        <w:textAlignment w:val="baseline"/>
      </w:pPr>
      <w:r>
        <w:object w:dxaOrig="2610" w:dyaOrig="840">
          <v:rect id="_x0000_i1027" style="width:130.5pt;height:42pt" o:ole="" o:preferrelative="t" stroked="f">
            <v:imagedata r:id="rId10" o:title=""/>
          </v:rect>
          <o:OLEObject Type="Embed" ProgID="StaticMetafile" ShapeID="_x0000_i1027" DrawAspect="Content" ObjectID="_1633935205" r:id="rId13"/>
        </w:object>
      </w:r>
    </w:p>
    <w:p w:rsidR="00896F0C" w:rsidRPr="00803181" w:rsidRDefault="00896F0C" w:rsidP="00896F0C">
      <w:pPr>
        <w:spacing w:after="0" w:line="240" w:lineRule="auto"/>
        <w:jc w:val="center"/>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color w:val="000000"/>
          <w:sz w:val="24"/>
          <w:szCs w:val="24"/>
        </w:rPr>
        <w:t>Healthwatch Kingston upon Thames</w:t>
      </w:r>
      <w:r w:rsidRPr="00803181">
        <w:rPr>
          <w:rFonts w:ascii="Trebuchet MS" w:eastAsia="Times New Roman" w:hAnsi="Trebuchet MS" w:cs="Times New Roman"/>
          <w:sz w:val="24"/>
          <w:szCs w:val="24"/>
        </w:rPr>
        <w:t> </w:t>
      </w:r>
    </w:p>
    <w:p w:rsidR="00896F0C" w:rsidRPr="00803181" w:rsidRDefault="00896F0C" w:rsidP="00896F0C">
      <w:pPr>
        <w:spacing w:after="0" w:line="240" w:lineRule="auto"/>
        <w:jc w:val="center"/>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Mental Health Task Group Meeting</w:t>
      </w:r>
      <w:r w:rsidRPr="00803181">
        <w:rPr>
          <w:rFonts w:ascii="Trebuchet MS" w:eastAsia="Times New Roman" w:hAnsi="Trebuchet MS" w:cs="Times New Roman"/>
          <w:sz w:val="24"/>
          <w:szCs w:val="24"/>
        </w:rPr>
        <w:t> </w:t>
      </w:r>
    </w:p>
    <w:p w:rsidR="00896F0C" w:rsidRPr="00803181" w:rsidRDefault="00896F0C" w:rsidP="00896F0C">
      <w:pPr>
        <w:spacing w:after="0" w:line="240" w:lineRule="auto"/>
        <w:jc w:val="center"/>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07.09.17 At Kingston Quaker Centre </w:t>
      </w:r>
      <w:r w:rsidRPr="00803181">
        <w:rPr>
          <w:rFonts w:ascii="Trebuchet MS" w:eastAsia="Times New Roman" w:hAnsi="Trebuchet MS" w:cs="Times New Roman"/>
          <w:sz w:val="24"/>
          <w:szCs w:val="24"/>
        </w:rPr>
        <w:t> </w:t>
      </w:r>
    </w:p>
    <w:p w:rsidR="00896F0C" w:rsidRPr="00803181" w:rsidRDefault="00896F0C" w:rsidP="00896F0C">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color w:val="000000"/>
          <w:sz w:val="24"/>
          <w:szCs w:val="24"/>
        </w:rPr>
        <w:t>Present:</w:t>
      </w:r>
      <w:r w:rsidRPr="00803181">
        <w:rPr>
          <w:rFonts w:ascii="Trebuchet MS" w:eastAsia="Times New Roman" w:hAnsi="Trebuchet MS"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gridCol w:w="615"/>
        <w:gridCol w:w="3555"/>
        <w:gridCol w:w="975"/>
      </w:tblGrid>
      <w:tr w:rsidR="00896F0C" w:rsidRPr="00803181" w:rsidTr="00DD7620">
        <w:trPr>
          <w:trHeight w:val="315"/>
        </w:trPr>
        <w:tc>
          <w:tcPr>
            <w:tcW w:w="3750"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Tony Williams (Chair)  </w:t>
            </w:r>
          </w:p>
        </w:tc>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TW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Gary Rogers</w:t>
            </w:r>
            <w:r w:rsidRPr="00803181">
              <w:rPr>
                <w:rFonts w:ascii="Trebuchet MS" w:eastAsia="Times New Roman" w:hAnsi="Trebuchet MS" w:cs="Times New Roman"/>
                <w:sz w:val="24"/>
                <w:szCs w:val="24"/>
              </w:rPr>
              <w:t> </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GR </w:t>
            </w:r>
          </w:p>
        </w:tc>
      </w:tr>
      <w:tr w:rsidR="00896F0C" w:rsidRPr="00803181" w:rsidTr="00DD7620">
        <w:trPr>
          <w:trHeight w:val="90"/>
        </w:trPr>
        <w:tc>
          <w:tcPr>
            <w:tcW w:w="3750"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Sheena Crankson  </w:t>
            </w:r>
          </w:p>
        </w:tc>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SC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Charlotte Anne Smith</w:t>
            </w:r>
            <w:r w:rsidRPr="00803181">
              <w:rPr>
                <w:rFonts w:ascii="Trebuchet MS" w:eastAsia="Times New Roman" w:hAnsi="Trebuchet MS" w:cs="Times New Roman"/>
                <w:sz w:val="24"/>
                <w:szCs w:val="24"/>
              </w:rPr>
              <w:t> </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CAS </w:t>
            </w:r>
          </w:p>
        </w:tc>
      </w:tr>
      <w:tr w:rsidR="00896F0C" w:rsidRPr="00803181" w:rsidTr="00DD7620">
        <w:trPr>
          <w:trHeight w:val="285"/>
        </w:trPr>
        <w:tc>
          <w:tcPr>
            <w:tcW w:w="3750"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Alan Moss</w:t>
            </w:r>
            <w:r w:rsidRPr="00803181">
              <w:rPr>
                <w:rFonts w:ascii="Trebuchet MS" w:eastAsia="Times New Roman" w:hAnsi="Trebuchet MS" w:cs="Times New Roman"/>
                <w:sz w:val="24"/>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AM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Richard Dalton (Guest Speaker)</w:t>
            </w:r>
            <w:r w:rsidRPr="00803181">
              <w:rPr>
                <w:rFonts w:ascii="Trebuchet MS" w:eastAsia="Times New Roman" w:hAnsi="Trebuchet MS" w:cs="Times New Roman"/>
                <w:sz w:val="24"/>
                <w:szCs w:val="24"/>
              </w:rPr>
              <w:t> </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RD </w:t>
            </w:r>
          </w:p>
        </w:tc>
      </w:tr>
      <w:tr w:rsidR="00896F0C" w:rsidRPr="00803181" w:rsidTr="00DD7620">
        <w:trPr>
          <w:trHeight w:val="285"/>
        </w:trPr>
        <w:tc>
          <w:tcPr>
            <w:tcW w:w="3750"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Jo Boxer</w:t>
            </w:r>
            <w:r w:rsidRPr="00803181">
              <w:rPr>
                <w:rFonts w:ascii="Trebuchet MS" w:eastAsia="Times New Roman" w:hAnsi="Trebuchet MS" w:cs="Times New Roman"/>
                <w:sz w:val="24"/>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JB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Adelaide Boakye-Yiadom (HWK Staff)</w:t>
            </w:r>
            <w:r w:rsidRPr="00803181">
              <w:rPr>
                <w:rFonts w:ascii="Trebuchet MS" w:eastAsia="Times New Roman" w:hAnsi="Trebuchet MS" w:cs="Times New Roman"/>
                <w:sz w:val="24"/>
                <w:szCs w:val="24"/>
              </w:rPr>
              <w:t> </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ABY </w:t>
            </w:r>
          </w:p>
        </w:tc>
      </w:tr>
      <w:tr w:rsidR="00896F0C" w:rsidRPr="00803181" w:rsidTr="00DD7620">
        <w:trPr>
          <w:trHeight w:val="285"/>
        </w:trPr>
        <w:tc>
          <w:tcPr>
            <w:tcW w:w="3750"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Cathy Sheldon</w:t>
            </w:r>
            <w:r w:rsidRPr="00803181">
              <w:rPr>
                <w:rFonts w:ascii="Trebuchet MS" w:eastAsia="Times New Roman" w:hAnsi="Trebuchet MS" w:cs="Times New Roman"/>
                <w:sz w:val="24"/>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CS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Stephen Bitti (HWK staff)</w:t>
            </w:r>
            <w:r w:rsidRPr="00803181">
              <w:rPr>
                <w:rFonts w:ascii="Trebuchet MS" w:eastAsia="Times New Roman" w:hAnsi="Trebuchet MS" w:cs="Times New Roman"/>
                <w:sz w:val="24"/>
                <w:szCs w:val="24"/>
              </w:rPr>
              <w:t> </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SB </w:t>
            </w:r>
          </w:p>
        </w:tc>
      </w:tr>
      <w:tr w:rsidR="00896F0C" w:rsidRPr="00803181" w:rsidTr="00DD7620">
        <w:trPr>
          <w:trHeight w:val="285"/>
        </w:trPr>
        <w:tc>
          <w:tcPr>
            <w:tcW w:w="3750" w:type="dxa"/>
            <w:tcBorders>
              <w:top w:val="single" w:sz="6" w:space="0" w:color="000000"/>
              <w:left w:val="single" w:sz="6" w:space="0" w:color="000000"/>
              <w:bottom w:val="single" w:sz="6" w:space="0" w:color="000000"/>
              <w:right w:val="single" w:sz="6" w:space="0" w:color="000000"/>
            </w:tcBorders>
            <w:shd w:val="clear" w:color="auto" w:fill="FFFFFF"/>
          </w:tcPr>
          <w:p w:rsidR="00896F0C" w:rsidRPr="00803181" w:rsidRDefault="00896F0C" w:rsidP="00DD7620">
            <w:pPr>
              <w:spacing w:after="0" w:line="240" w:lineRule="auto"/>
              <w:textAlignment w:val="baseline"/>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Jill Dempsey</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896F0C" w:rsidRPr="00803181" w:rsidRDefault="00896F0C" w:rsidP="00DD7620">
            <w:pPr>
              <w:spacing w:after="0" w:line="240" w:lineRule="auto"/>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JD</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Pr>
          <w:p w:rsidR="00896F0C" w:rsidRPr="00803181" w:rsidRDefault="00896F0C" w:rsidP="00DD7620">
            <w:pPr>
              <w:spacing w:after="0" w:line="240" w:lineRule="auto"/>
              <w:textAlignment w:val="baseline"/>
              <w:rPr>
                <w:rFonts w:ascii="Trebuchet MS" w:eastAsia="Times New Roman" w:hAnsi="Trebuchet MS" w:cs="Times New Roman"/>
                <w:color w:val="000000"/>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Pr>
          <w:p w:rsidR="00896F0C" w:rsidRPr="00803181" w:rsidRDefault="00896F0C" w:rsidP="00DD7620">
            <w:pPr>
              <w:spacing w:after="0" w:line="240" w:lineRule="auto"/>
              <w:textAlignment w:val="baseline"/>
              <w:rPr>
                <w:rFonts w:ascii="Trebuchet MS" w:eastAsia="Times New Roman" w:hAnsi="Trebuchet MS" w:cs="Times New Roman"/>
                <w:sz w:val="24"/>
                <w:szCs w:val="24"/>
              </w:rPr>
            </w:pPr>
          </w:p>
        </w:tc>
      </w:tr>
    </w:tbl>
    <w:p w:rsidR="00896F0C" w:rsidRPr="00803181" w:rsidRDefault="00896F0C" w:rsidP="00896F0C">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7065"/>
        <w:gridCol w:w="945"/>
      </w:tblGrid>
      <w:tr w:rsidR="00896F0C" w:rsidRPr="00803181" w:rsidTr="00DD7620">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color w:val="000000"/>
                <w:sz w:val="24"/>
                <w:szCs w:val="24"/>
              </w:rPr>
              <w:t>ITEM</w:t>
            </w:r>
            <w:r w:rsidRPr="00803181">
              <w:rPr>
                <w:rFonts w:ascii="Trebuchet MS" w:eastAsia="Times New Roman" w:hAnsi="Trebuchet MS" w:cs="Times New Roman"/>
                <w:sz w:val="24"/>
                <w:szCs w:val="24"/>
              </w:rPr>
              <w:t> </w:t>
            </w:r>
          </w:p>
        </w:tc>
        <w:tc>
          <w:tcPr>
            <w:tcW w:w="706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color w:val="000000"/>
                <w:sz w:val="24"/>
                <w:szCs w:val="24"/>
              </w:rPr>
              <w:t>Action</w:t>
            </w:r>
            <w:r w:rsidRPr="00803181">
              <w:rPr>
                <w:rFonts w:ascii="Trebuchet MS" w:eastAsia="Times New Roman" w:hAnsi="Trebuchet MS" w:cs="Times New Roman"/>
                <w:sz w:val="24"/>
                <w:szCs w:val="24"/>
              </w:rPr>
              <w:t> </w:t>
            </w:r>
          </w:p>
        </w:tc>
      </w:tr>
      <w:tr w:rsidR="00896F0C" w:rsidRPr="00803181" w:rsidTr="00DD7620">
        <w:trPr>
          <w:trHeight w:val="91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color w:val="000000"/>
                <w:sz w:val="24"/>
                <w:szCs w:val="24"/>
              </w:rPr>
              <w:t>1.</w:t>
            </w:r>
            <w:r w:rsidRPr="00803181">
              <w:rPr>
                <w:rFonts w:ascii="Trebuchet MS" w:eastAsia="Times New Roman" w:hAnsi="Trebuchet MS" w:cs="Times New Roman"/>
                <w:sz w:val="24"/>
                <w:szCs w:val="24"/>
              </w:rPr>
              <w:t> </w:t>
            </w:r>
          </w:p>
        </w:tc>
        <w:tc>
          <w:tcPr>
            <w:tcW w:w="706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r w:rsidRPr="00803181">
              <w:rPr>
                <w:rFonts w:ascii="Trebuchet MS" w:eastAsia="Times New Roman" w:hAnsi="Trebuchet MS" w:cs="Times New Roman"/>
                <w:b/>
                <w:bCs/>
                <w:sz w:val="24"/>
                <w:szCs w:val="24"/>
              </w:rPr>
              <w:t>Welcome and apologies</w:t>
            </w: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 xml:space="preserve"> The chair welcomed the group and </w:t>
            </w:r>
            <w:r w:rsidRPr="00803181">
              <w:rPr>
                <w:rFonts w:ascii="Trebuchet MS" w:eastAsia="Times New Roman" w:hAnsi="Trebuchet MS" w:cs="Times New Roman"/>
                <w:sz w:val="24"/>
                <w:szCs w:val="24"/>
              </w:rPr>
              <w:t>each</w:t>
            </w:r>
            <w:r>
              <w:rPr>
                <w:rFonts w:ascii="Trebuchet MS" w:eastAsia="Times New Roman" w:hAnsi="Trebuchet MS" w:cs="Times New Roman"/>
                <w:sz w:val="24"/>
                <w:szCs w:val="24"/>
              </w:rPr>
              <w:t xml:space="preserve"> member gave </w:t>
            </w:r>
            <w:r w:rsidRPr="00803181">
              <w:rPr>
                <w:rFonts w:ascii="Trebuchet MS" w:eastAsia="Times New Roman" w:hAnsi="Trebuchet MS" w:cs="Times New Roman"/>
                <w:sz w:val="24"/>
                <w:szCs w:val="24"/>
              </w:rPr>
              <w:t>a brief</w:t>
            </w:r>
          </w:p>
          <w:p w:rsidR="00896F0C" w:rsidRDefault="00896F0C" w:rsidP="00DD7620">
            <w:pPr>
              <w:spacing w:after="0" w:line="240" w:lineRule="auto"/>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introduction as</w:t>
            </w: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 xml:space="preserve">there is a new staff team at HWK – Stephen </w:t>
            </w:r>
            <w:r>
              <w:rPr>
                <w:rFonts w:ascii="Trebuchet MS" w:eastAsia="Times New Roman" w:hAnsi="Trebuchet MS" w:cs="Times New Roman"/>
                <w:sz w:val="24"/>
                <w:szCs w:val="24"/>
              </w:rPr>
              <w:t xml:space="preserve">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xml:space="preserve">Bitti is the new manager </w:t>
            </w:r>
            <w:r>
              <w:rPr>
                <w:rFonts w:ascii="Trebuchet MS" w:eastAsia="Times New Roman" w:hAnsi="Trebuchet MS" w:cs="Times New Roman"/>
                <w:sz w:val="24"/>
                <w:szCs w:val="24"/>
              </w:rPr>
              <w:t xml:space="preserve">who has taken over from Stephen   Hardisty, </w:t>
            </w:r>
            <w:r w:rsidRPr="00803181">
              <w:rPr>
                <w:rFonts w:ascii="Trebuchet MS" w:eastAsia="Times New Roman" w:hAnsi="Trebuchet MS" w:cs="Times New Roman"/>
                <w:sz w:val="24"/>
                <w:szCs w:val="24"/>
              </w:rPr>
              <w:t>and Adelaide Boakye-Yiadom is the</w:t>
            </w: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 xml:space="preserve">new Projects and Outreach officer who has taken over from </w:t>
            </w:r>
            <w:r>
              <w:rPr>
                <w:rFonts w:ascii="Trebuchet MS" w:eastAsia="Times New Roman" w:hAnsi="Trebuchet MS" w:cs="Times New Roman"/>
                <w:sz w:val="24"/>
                <w:szCs w:val="24"/>
              </w:rPr>
              <w:t>S</w:t>
            </w:r>
            <w:r w:rsidRPr="00803181">
              <w:rPr>
                <w:rFonts w:ascii="Trebuchet MS" w:eastAsia="Times New Roman" w:hAnsi="Trebuchet MS" w:cs="Times New Roman"/>
                <w:sz w:val="24"/>
                <w:szCs w:val="24"/>
              </w:rPr>
              <w:t>ophie Bird</w:t>
            </w:r>
            <w:r>
              <w:rPr>
                <w:rFonts w:ascii="Trebuchet MS" w:eastAsia="Times New Roman" w:hAnsi="Trebuchet MS" w:cs="Times New Roman"/>
                <w:sz w:val="24"/>
                <w:szCs w:val="24"/>
              </w:rPr>
              <w:t>.</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xml:space="preserve">  SB mentioned that a </w:t>
            </w:r>
            <w:r>
              <w:rPr>
                <w:rFonts w:ascii="Trebuchet MS" w:eastAsia="Times New Roman" w:hAnsi="Trebuchet MS" w:cs="Times New Roman"/>
                <w:sz w:val="24"/>
                <w:szCs w:val="24"/>
              </w:rPr>
              <w:t>d</w:t>
            </w:r>
            <w:r w:rsidRPr="00803181">
              <w:rPr>
                <w:rFonts w:ascii="Trebuchet MS" w:eastAsia="Times New Roman" w:hAnsi="Trebuchet MS" w:cs="Times New Roman"/>
                <w:sz w:val="24"/>
                <w:szCs w:val="24"/>
              </w:rPr>
              <w:t>ictaphone would be used to record the </w:t>
            </w:r>
          </w:p>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meeting as long as there were no objections, and if there</w:t>
            </w:r>
          </w:p>
          <w:p w:rsidR="00896F0C" w:rsidRDefault="00896F0C" w:rsidP="00DD7620">
            <w:pPr>
              <w:spacing w:after="0" w:line="240" w:lineRule="auto"/>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 xml:space="preserve">  w</w:t>
            </w:r>
            <w:r w:rsidRPr="00803181">
              <w:rPr>
                <w:rFonts w:ascii="Trebuchet MS" w:eastAsia="Times New Roman" w:hAnsi="Trebuchet MS" w:cs="Times New Roman"/>
                <w:sz w:val="24"/>
                <w:szCs w:val="24"/>
              </w:rPr>
              <w:t xml:space="preserve">as any time during the meeting where anyone felt that </w:t>
            </w:r>
            <w:r>
              <w:rPr>
                <w:rFonts w:ascii="Trebuchet MS" w:eastAsia="Times New Roman" w:hAnsi="Trebuchet MS" w:cs="Times New Roman"/>
                <w:sz w:val="24"/>
                <w:szCs w:val="24"/>
              </w:rPr>
              <w:t xml:space="preserve">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 xml:space="preserve">there was sensitive information that </w:t>
            </w:r>
            <w:r>
              <w:rPr>
                <w:rFonts w:ascii="Trebuchet MS" w:eastAsia="Times New Roman" w:hAnsi="Trebuchet MS" w:cs="Times New Roman"/>
                <w:sz w:val="24"/>
                <w:szCs w:val="24"/>
              </w:rPr>
              <w:t>people</w:t>
            </w:r>
            <w:r w:rsidRPr="00803181">
              <w:rPr>
                <w:rFonts w:ascii="Trebuchet MS" w:eastAsia="Times New Roman" w:hAnsi="Trebuchet MS" w:cs="Times New Roman"/>
                <w:sz w:val="24"/>
                <w:szCs w:val="24"/>
              </w:rPr>
              <w:t xml:space="preserve"> felt should not be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minute</w:t>
            </w:r>
            <w:r>
              <w:rPr>
                <w:rFonts w:ascii="Trebuchet MS" w:eastAsia="Times New Roman" w:hAnsi="Trebuchet MS" w:cs="Times New Roman"/>
                <w:sz w:val="24"/>
                <w:szCs w:val="24"/>
              </w:rPr>
              <w:t>d,</w:t>
            </w:r>
            <w:r w:rsidRPr="00803181">
              <w:rPr>
                <w:rFonts w:ascii="Trebuchet MS" w:eastAsia="Times New Roman" w:hAnsi="Trebuchet MS" w:cs="Times New Roman"/>
                <w:sz w:val="24"/>
                <w:szCs w:val="24"/>
              </w:rPr>
              <w:t xml:space="preserve"> the tape could be stopped and </w:t>
            </w:r>
            <w:r>
              <w:rPr>
                <w:rFonts w:ascii="Trebuchet MS" w:eastAsia="Times New Roman" w:hAnsi="Trebuchet MS" w:cs="Times New Roman"/>
                <w:sz w:val="24"/>
                <w:szCs w:val="24"/>
              </w:rPr>
              <w:t>comments made</w:t>
            </w:r>
            <w:r w:rsidRPr="00803181">
              <w:rPr>
                <w:rFonts w:ascii="Trebuchet MS" w:eastAsia="Times New Roman" w:hAnsi="Trebuchet MS" w:cs="Times New Roman"/>
                <w:sz w:val="24"/>
                <w:szCs w:val="24"/>
              </w:rPr>
              <w:t xml:space="preserve"> of</w:t>
            </w:r>
            <w:r>
              <w:rPr>
                <w:rFonts w:ascii="Trebuchet MS" w:eastAsia="Times New Roman" w:hAnsi="Trebuchet MS" w:cs="Times New Roman"/>
                <w:sz w:val="24"/>
                <w:szCs w:val="24"/>
              </w:rPr>
              <w:t>f</w:t>
            </w: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the record.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SB also gave a brief update at the changes at HWK.  There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will be another Projects and Outreach Officer starting on 11</w:t>
            </w:r>
            <w:r w:rsidRPr="00803181">
              <w:rPr>
                <w:rFonts w:ascii="Trebuchet MS" w:eastAsia="Times New Roman" w:hAnsi="Trebuchet MS" w:cs="Times New Roman"/>
                <w:sz w:val="19"/>
                <w:szCs w:val="19"/>
                <w:vertAlign w:val="superscript"/>
              </w:rPr>
              <w:t>th</w:t>
            </w:r>
            <w:r w:rsidRPr="00803181">
              <w:rPr>
                <w:rFonts w:ascii="Trebuchet MS" w:eastAsia="Times New Roman" w:hAnsi="Trebuchet MS" w:cs="Times New Roman"/>
                <w:sz w:val="19"/>
                <w:szCs w:val="19"/>
              </w:rPr>
              <w:t> </w:t>
            </w:r>
          </w:p>
          <w:p w:rsidR="00896F0C" w:rsidRPr="00803181" w:rsidRDefault="00896F0C" w:rsidP="00DD7620">
            <w:pPr>
              <w:spacing w:after="0" w:line="240" w:lineRule="auto"/>
              <w:ind w:left="144" w:hanging="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xml:space="preserve">  of September </w:t>
            </w:r>
            <w:r>
              <w:rPr>
                <w:rFonts w:ascii="Trebuchet MS" w:eastAsia="Times New Roman" w:hAnsi="Trebuchet MS" w:cs="Times New Roman"/>
                <w:sz w:val="24"/>
                <w:szCs w:val="24"/>
              </w:rPr>
              <w:t>named</w:t>
            </w:r>
            <w:r w:rsidRPr="00803181">
              <w:rPr>
                <w:rFonts w:ascii="Trebuchet MS" w:eastAsia="Times New Roman" w:hAnsi="Trebuchet MS" w:cs="Times New Roman"/>
                <w:sz w:val="24"/>
                <w:szCs w:val="24"/>
              </w:rPr>
              <w:t xml:space="preserve"> Laila Awad</w:t>
            </w:r>
            <w:r>
              <w:rPr>
                <w:rFonts w:ascii="Trebuchet MS" w:eastAsia="Times New Roman" w:hAnsi="Trebuchet MS" w:cs="Times New Roman"/>
                <w:sz w:val="24"/>
                <w:szCs w:val="24"/>
              </w:rPr>
              <w:t>,</w:t>
            </w:r>
            <w:r w:rsidRPr="00803181">
              <w:rPr>
                <w:rFonts w:ascii="Trebuchet MS" w:eastAsia="Times New Roman" w:hAnsi="Trebuchet MS" w:cs="Times New Roman"/>
                <w:sz w:val="24"/>
                <w:szCs w:val="24"/>
              </w:rPr>
              <w:t xml:space="preserve"> so the office will </w:t>
            </w:r>
            <w:r>
              <w:rPr>
                <w:rFonts w:ascii="Trebuchet MS" w:eastAsia="Times New Roman" w:hAnsi="Trebuchet MS" w:cs="Times New Roman"/>
                <w:sz w:val="24"/>
                <w:szCs w:val="24"/>
              </w:rPr>
              <w:t xml:space="preserve">then </w:t>
            </w:r>
            <w:r w:rsidRPr="00803181">
              <w:rPr>
                <w:rFonts w:ascii="Trebuchet MS" w:eastAsia="Times New Roman" w:hAnsi="Trebuchet MS" w:cs="Times New Roman"/>
                <w:sz w:val="24"/>
                <w:szCs w:val="24"/>
              </w:rPr>
              <w:t>have a full compl</w:t>
            </w:r>
            <w:r>
              <w:rPr>
                <w:rFonts w:ascii="Trebuchet MS" w:eastAsia="Times New Roman" w:hAnsi="Trebuchet MS" w:cs="Times New Roman"/>
                <w:sz w:val="24"/>
                <w:szCs w:val="24"/>
              </w:rPr>
              <w:t>e</w:t>
            </w:r>
            <w:r w:rsidRPr="00803181">
              <w:rPr>
                <w:rFonts w:ascii="Trebuchet MS" w:eastAsia="Times New Roman" w:hAnsi="Trebuchet MS" w:cs="Times New Roman"/>
                <w:sz w:val="24"/>
                <w:szCs w:val="24"/>
              </w:rPr>
              <w:t xml:space="preserve">ment of staff.  The Board has also recently </w:t>
            </w:r>
            <w:r>
              <w:rPr>
                <w:rFonts w:ascii="Trebuchet MS" w:eastAsia="Times New Roman" w:hAnsi="Trebuchet MS" w:cs="Times New Roman"/>
                <w:sz w:val="24"/>
                <w:szCs w:val="24"/>
              </w:rPr>
              <w:t>r</w:t>
            </w:r>
            <w:r w:rsidRPr="00803181">
              <w:rPr>
                <w:rFonts w:ascii="Trebuchet MS" w:eastAsia="Times New Roman" w:hAnsi="Trebuchet MS" w:cs="Times New Roman"/>
                <w:sz w:val="24"/>
                <w:szCs w:val="24"/>
              </w:rPr>
              <w:t>ecruited 4</w:t>
            </w: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new trustees</w:t>
            </w:r>
            <w:r>
              <w:rPr>
                <w:rFonts w:ascii="Trebuchet MS" w:eastAsia="Times New Roman" w:hAnsi="Trebuchet MS" w:cs="Times New Roman"/>
                <w:sz w:val="24"/>
                <w:szCs w:val="24"/>
              </w:rPr>
              <w:t>, making</w:t>
            </w:r>
            <w:r w:rsidRPr="00803181">
              <w:rPr>
                <w:rFonts w:ascii="Trebuchet MS" w:eastAsia="Times New Roman" w:hAnsi="Trebuchet MS" w:cs="Times New Roman"/>
                <w:sz w:val="24"/>
                <w:szCs w:val="24"/>
              </w:rPr>
              <w:t xml:space="preserve"> 7 in all.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tc>
      </w:tr>
      <w:tr w:rsidR="00896F0C" w:rsidRPr="00803181" w:rsidTr="00DD7620">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ind w:right="-75"/>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color w:val="000000"/>
                <w:sz w:val="24"/>
                <w:szCs w:val="24"/>
              </w:rPr>
              <w:t>2. </w:t>
            </w:r>
            <w:r w:rsidRPr="00803181">
              <w:rPr>
                <w:rFonts w:ascii="Trebuchet MS" w:eastAsia="Times New Roman" w:hAnsi="Trebuchet MS" w:cs="Times New Roman"/>
                <w:sz w:val="24"/>
                <w:szCs w:val="24"/>
              </w:rPr>
              <w:t> </w:t>
            </w:r>
          </w:p>
        </w:tc>
        <w:tc>
          <w:tcPr>
            <w:tcW w:w="706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sz w:val="24"/>
                <w:szCs w:val="24"/>
              </w:rPr>
              <w:t>Review of Priorities</w:t>
            </w: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sz w:val="24"/>
                <w:szCs w:val="24"/>
                <w:u w:val="single"/>
              </w:rPr>
              <w:t>Mental Health Strategy – Thrive Kingston</w:t>
            </w:r>
            <w:r w:rsidRPr="00803181">
              <w:rPr>
                <w:rFonts w:ascii="Trebuchet MS" w:eastAsia="Times New Roman" w:hAnsi="Trebuchet MS" w:cs="Times New Roman"/>
                <w:sz w:val="24"/>
                <w:szCs w:val="24"/>
              </w:rPr>
              <w:t> </w:t>
            </w:r>
          </w:p>
          <w:p w:rsidR="00896F0C" w:rsidRPr="00803181" w:rsidRDefault="00896F0C" w:rsidP="00DD7620">
            <w:pPr>
              <w:autoSpaceDE w:val="0"/>
              <w:autoSpaceDN w:val="0"/>
              <w:adjustRightInd w:val="0"/>
              <w:spacing w:after="0" w:line="240" w:lineRule="auto"/>
              <w:ind w:left="144"/>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xml:space="preserve">2.1 </w:t>
            </w:r>
            <w:r w:rsidRPr="00B603E3">
              <w:rPr>
                <w:rFonts w:ascii="Trebuchet MS" w:eastAsia="ArialMT" w:hAnsi="Trebuchet MS" w:cs="ArialMT"/>
                <w:sz w:val="24"/>
                <w:szCs w:val="24"/>
              </w:rPr>
              <w:t>Thrive Kingston, a Mental Health Strategy, was launched successfully at an event on 26th July 2017</w:t>
            </w:r>
            <w:r>
              <w:rPr>
                <w:rFonts w:ascii="Trebuchet MS" w:eastAsia="ArialMT" w:hAnsi="Trebuchet MS" w:cs="ArialMT"/>
                <w:sz w:val="24"/>
                <w:szCs w:val="24"/>
              </w:rPr>
              <w:t xml:space="preserve"> at Kingsmeadow</w:t>
            </w:r>
            <w:r w:rsidRPr="00B603E3">
              <w:rPr>
                <w:rFonts w:ascii="Trebuchet MS" w:eastAsia="ArialMT" w:hAnsi="Trebuchet MS" w:cs="ArialMT"/>
                <w:sz w:val="24"/>
                <w:szCs w:val="24"/>
              </w:rPr>
              <w:t>. It is</w:t>
            </w:r>
            <w:r>
              <w:rPr>
                <w:rFonts w:ascii="Trebuchet MS" w:eastAsia="ArialMT" w:hAnsi="Trebuchet MS" w:cs="ArialMT"/>
                <w:sz w:val="24"/>
                <w:szCs w:val="24"/>
              </w:rPr>
              <w:t xml:space="preserve"> </w:t>
            </w:r>
            <w:r w:rsidRPr="00B603E3">
              <w:rPr>
                <w:rFonts w:ascii="Trebuchet MS" w:eastAsia="ArialMT" w:hAnsi="Trebuchet MS" w:cs="ArialMT"/>
                <w:sz w:val="24"/>
                <w:szCs w:val="24"/>
              </w:rPr>
              <w:t xml:space="preserve">based on the views of local people, including </w:t>
            </w:r>
            <w:r>
              <w:rPr>
                <w:rFonts w:ascii="Trebuchet MS" w:eastAsia="ArialMT" w:hAnsi="Trebuchet MS" w:cs="ArialMT"/>
                <w:sz w:val="24"/>
                <w:szCs w:val="24"/>
              </w:rPr>
              <w:t xml:space="preserve">users of </w:t>
            </w:r>
            <w:r w:rsidRPr="00B603E3">
              <w:rPr>
                <w:rFonts w:ascii="Trebuchet MS" w:eastAsia="ArialMT" w:hAnsi="Trebuchet MS" w:cs="ArialMT"/>
                <w:sz w:val="24"/>
                <w:szCs w:val="24"/>
              </w:rPr>
              <w:t>mental health service</w:t>
            </w:r>
            <w:r>
              <w:rPr>
                <w:rFonts w:ascii="Trebuchet MS" w:eastAsia="ArialMT" w:hAnsi="Trebuchet MS" w:cs="ArialMT"/>
                <w:sz w:val="24"/>
                <w:szCs w:val="24"/>
              </w:rPr>
              <w:t>s</w:t>
            </w:r>
            <w:r w:rsidRPr="00B603E3">
              <w:rPr>
                <w:rFonts w:ascii="Trebuchet MS" w:eastAsia="ArialMT" w:hAnsi="Trebuchet MS" w:cs="ArialMT"/>
                <w:sz w:val="24"/>
                <w:szCs w:val="24"/>
              </w:rPr>
              <w:t>, their</w:t>
            </w:r>
            <w:r>
              <w:rPr>
                <w:rFonts w:ascii="Trebuchet MS" w:eastAsia="ArialMT" w:hAnsi="Trebuchet MS" w:cs="ArialMT"/>
                <w:sz w:val="24"/>
                <w:szCs w:val="24"/>
              </w:rPr>
              <w:t xml:space="preserve"> </w:t>
            </w:r>
            <w:r w:rsidRPr="00B603E3">
              <w:rPr>
                <w:rFonts w:ascii="Trebuchet MS" w:eastAsia="ArialMT" w:hAnsi="Trebuchet MS" w:cs="ArialMT"/>
                <w:sz w:val="24"/>
                <w:szCs w:val="24"/>
              </w:rPr>
              <w:t xml:space="preserve">carers and families as well as professionals. </w:t>
            </w:r>
            <w:r>
              <w:rPr>
                <w:rFonts w:ascii="Trebuchet MS" w:eastAsia="Times New Roman" w:hAnsi="Trebuchet MS" w:cs="Times New Roman"/>
                <w:sz w:val="24"/>
                <w:szCs w:val="24"/>
              </w:rPr>
              <w:t xml:space="preserve">The event </w:t>
            </w:r>
            <w:r w:rsidRPr="00803181">
              <w:rPr>
                <w:rFonts w:ascii="Trebuchet MS" w:eastAsia="Times New Roman" w:hAnsi="Trebuchet MS" w:cs="Times New Roman"/>
                <w:sz w:val="24"/>
                <w:szCs w:val="24"/>
              </w:rPr>
              <w:t xml:space="preserve">was </w:t>
            </w:r>
            <w:r>
              <w:rPr>
                <w:rFonts w:ascii="Trebuchet MS" w:eastAsia="Times New Roman" w:hAnsi="Trebuchet MS" w:cs="Times New Roman"/>
                <w:sz w:val="24"/>
                <w:szCs w:val="24"/>
              </w:rPr>
              <w:t xml:space="preserve">opened </w:t>
            </w:r>
            <w:r w:rsidRPr="00803181">
              <w:rPr>
                <w:rFonts w:ascii="Trebuchet MS" w:eastAsia="Times New Roman" w:hAnsi="Trebuchet MS" w:cs="Times New Roman"/>
                <w:sz w:val="24"/>
                <w:szCs w:val="24"/>
              </w:rPr>
              <w:t xml:space="preserve">by the mayor and attended </w:t>
            </w:r>
            <w:r>
              <w:rPr>
                <w:rFonts w:ascii="Trebuchet MS" w:eastAsia="Times New Roman" w:hAnsi="Trebuchet MS" w:cs="Times New Roman"/>
                <w:sz w:val="24"/>
                <w:szCs w:val="24"/>
              </w:rPr>
              <w:t xml:space="preserve">by </w:t>
            </w:r>
            <w:r w:rsidRPr="00803181">
              <w:rPr>
                <w:rFonts w:ascii="Trebuchet MS" w:eastAsia="Times New Roman" w:hAnsi="Trebuchet MS" w:cs="Times New Roman"/>
                <w:sz w:val="24"/>
                <w:szCs w:val="24"/>
              </w:rPr>
              <w:t>a variety of people who have had an input into the strategy.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xml:space="preserve">2.2 </w:t>
            </w:r>
            <w:r>
              <w:rPr>
                <w:rFonts w:ascii="Trebuchet MS" w:eastAsia="Times New Roman" w:hAnsi="Trebuchet MS" w:cs="Times New Roman"/>
                <w:sz w:val="24"/>
                <w:szCs w:val="24"/>
              </w:rPr>
              <w:t>The strategy now needs to transition from the document approved by the Health and Wellbeing Board on 28</w:t>
            </w:r>
            <w:r w:rsidRPr="00627A1F">
              <w:rPr>
                <w:rFonts w:ascii="Trebuchet MS" w:eastAsia="Times New Roman" w:hAnsi="Trebuchet MS" w:cs="Times New Roman"/>
                <w:sz w:val="24"/>
                <w:szCs w:val="24"/>
                <w:vertAlign w:val="superscript"/>
              </w:rPr>
              <w:t>th</w:t>
            </w:r>
            <w:r>
              <w:rPr>
                <w:rFonts w:ascii="Trebuchet MS" w:eastAsia="Times New Roman" w:hAnsi="Trebuchet MS" w:cs="Times New Roman"/>
                <w:sz w:val="24"/>
                <w:szCs w:val="24"/>
              </w:rPr>
              <w:t xml:space="preserve"> March 2017 into a delivery plan. This is made more difficult by current changes in partner organisations. </w:t>
            </w: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627A1F" w:rsidRDefault="00896F0C" w:rsidP="00DD7620">
            <w:pPr>
              <w:spacing w:after="0" w:line="240" w:lineRule="auto"/>
              <w:ind w:left="144"/>
              <w:textAlignment w:val="baseline"/>
              <w:rPr>
                <w:rFonts w:ascii="Times New Roman" w:eastAsia="Times New Roman" w:hAnsi="Times New Roman" w:cs="Times New Roman"/>
                <w:i/>
                <w:sz w:val="24"/>
                <w:szCs w:val="24"/>
              </w:rPr>
            </w:pPr>
            <w:r>
              <w:rPr>
                <w:rFonts w:ascii="Trebuchet MS" w:eastAsia="Times New Roman" w:hAnsi="Trebuchet MS" w:cs="Times New Roman"/>
                <w:sz w:val="24"/>
                <w:szCs w:val="24"/>
              </w:rPr>
              <w:t>2.3</w:t>
            </w:r>
            <w:r w:rsidRPr="00803181">
              <w:rPr>
                <w:rFonts w:ascii="Trebuchet MS" w:eastAsia="Times New Roman" w:hAnsi="Trebuchet MS" w:cs="Times New Roman"/>
                <w:sz w:val="24"/>
                <w:szCs w:val="24"/>
              </w:rPr>
              <w:t xml:space="preserve"> TW will be attending the Mental Health Planning Board meeting with Sylvie </w:t>
            </w:r>
            <w:r>
              <w:rPr>
                <w:rFonts w:ascii="Trebuchet MS" w:eastAsia="Times New Roman" w:hAnsi="Trebuchet MS" w:cs="Times New Roman"/>
                <w:sz w:val="24"/>
                <w:szCs w:val="24"/>
              </w:rPr>
              <w:t>Ford</w:t>
            </w:r>
            <w:r w:rsidRPr="00803181">
              <w:rPr>
                <w:rFonts w:ascii="Trebuchet MS" w:eastAsia="Times New Roman" w:hAnsi="Trebuchet MS" w:cs="Times New Roman"/>
                <w:sz w:val="24"/>
                <w:szCs w:val="24"/>
              </w:rPr>
              <w:t> is the context week – and hopes to be able to find out more about what is happening and will report back to the task group</w:t>
            </w:r>
            <w:r>
              <w:rPr>
                <w:rFonts w:ascii="Trebuchet MS" w:eastAsia="Times New Roman" w:hAnsi="Trebuchet MS" w:cs="Times New Roman"/>
                <w:sz w:val="24"/>
                <w:szCs w:val="24"/>
              </w:rPr>
              <w:t xml:space="preserve">. </w:t>
            </w:r>
            <w:r w:rsidRPr="00627A1F">
              <w:rPr>
                <w:rFonts w:ascii="Trebuchet MS" w:eastAsia="Times New Roman" w:hAnsi="Trebuchet MS" w:cs="Times New Roman"/>
                <w:i/>
                <w:sz w:val="24"/>
                <w:szCs w:val="24"/>
              </w:rPr>
              <w:t>NOTE a Mental Health Strategy Steering Group will be organised in the near future and next steps will be discussed there.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sz w:val="24"/>
                <w:szCs w:val="24"/>
              </w:rPr>
              <w:t>iCope </w:t>
            </w: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 xml:space="preserve">iCope Kingston is part of the national Improving Access to Psychological Therapies </w:t>
            </w:r>
            <w:r w:rsidRPr="00803181">
              <w:rPr>
                <w:rFonts w:ascii="Trebuchet MS" w:eastAsia="Times New Roman" w:hAnsi="Trebuchet MS" w:cs="Times New Roman"/>
                <w:b/>
                <w:bCs/>
                <w:color w:val="000000"/>
                <w:sz w:val="24"/>
                <w:szCs w:val="24"/>
              </w:rPr>
              <w:t>(</w:t>
            </w:r>
            <w:r w:rsidRPr="00803181">
              <w:rPr>
                <w:rFonts w:ascii="Trebuchet MS" w:eastAsia="Times New Roman" w:hAnsi="Trebuchet MS" w:cs="Times New Roman"/>
                <w:color w:val="000000"/>
                <w:sz w:val="24"/>
                <w:szCs w:val="24"/>
              </w:rPr>
              <w:t>IAPT</w:t>
            </w:r>
            <w:r w:rsidRPr="00803181">
              <w:rPr>
                <w:rFonts w:ascii="Trebuchet MS" w:eastAsia="Times New Roman" w:hAnsi="Trebuchet MS" w:cs="Times New Roman"/>
                <w:b/>
                <w:bCs/>
                <w:color w:val="000000"/>
                <w:sz w:val="24"/>
                <w:szCs w:val="24"/>
              </w:rPr>
              <w:t>)</w:t>
            </w:r>
            <w:r w:rsidRPr="00803181">
              <w:rPr>
                <w:rFonts w:ascii="Trebuchet MS" w:eastAsia="Times New Roman" w:hAnsi="Trebuchet MS" w:cs="Times New Roman"/>
                <w:color w:val="000000"/>
                <w:sz w:val="24"/>
                <w:szCs w:val="24"/>
              </w:rPr>
              <w:t xml:space="preserve"> programme</w:t>
            </w:r>
            <w:r>
              <w:rPr>
                <w:rFonts w:ascii="Trebuchet MS" w:eastAsia="Times New Roman" w:hAnsi="Trebuchet MS" w:cs="Times New Roman"/>
                <w:color w:val="000000"/>
                <w:sz w:val="24"/>
                <w:szCs w:val="24"/>
              </w:rPr>
              <w:t xml:space="preserve">, and </w:t>
            </w:r>
            <w:r w:rsidRPr="00803181">
              <w:rPr>
                <w:rFonts w:ascii="Trebuchet MS" w:eastAsia="Times New Roman" w:hAnsi="Trebuchet MS" w:cs="Times New Roman"/>
                <w:color w:val="000000"/>
                <w:sz w:val="24"/>
                <w:szCs w:val="24"/>
              </w:rPr>
              <w:t xml:space="preserve">is delivered by Camden and Islington </w:t>
            </w:r>
            <w:r>
              <w:rPr>
                <w:rFonts w:ascii="Trebuchet MS" w:eastAsia="Times New Roman" w:hAnsi="Trebuchet MS" w:cs="Times New Roman"/>
                <w:color w:val="000000"/>
                <w:sz w:val="24"/>
                <w:szCs w:val="24"/>
              </w:rPr>
              <w:t xml:space="preserve">NHS </w:t>
            </w:r>
            <w:r w:rsidRPr="00803181">
              <w:rPr>
                <w:rFonts w:ascii="Trebuchet MS" w:eastAsia="Times New Roman" w:hAnsi="Trebuchet MS" w:cs="Times New Roman"/>
                <w:color w:val="000000"/>
                <w:sz w:val="24"/>
                <w:szCs w:val="24"/>
              </w:rPr>
              <w:t>trust from Hollyfield Road</w:t>
            </w:r>
            <w:r>
              <w:rPr>
                <w:rFonts w:ascii="Trebuchet MS" w:eastAsia="Times New Roman" w:hAnsi="Trebuchet MS" w:cs="Times New Roman"/>
                <w:color w:val="000000"/>
                <w:sz w:val="24"/>
                <w:szCs w:val="24"/>
              </w:rPr>
              <w:t xml:space="preserve"> in Surbiton. This service</w:t>
            </w:r>
            <w:r w:rsidRPr="00803181">
              <w:rPr>
                <w:rFonts w:ascii="Trebuchet MS" w:eastAsia="Times New Roman" w:hAnsi="Trebuchet MS" w:cs="Times New Roman"/>
                <w:color w:val="000000"/>
                <w:sz w:val="24"/>
                <w:szCs w:val="24"/>
              </w:rPr>
              <w:t xml:space="preserve"> is </w:t>
            </w:r>
            <w:r>
              <w:rPr>
                <w:rFonts w:ascii="Trebuchet MS" w:eastAsia="Times New Roman" w:hAnsi="Trebuchet MS" w:cs="Times New Roman"/>
                <w:color w:val="000000"/>
                <w:sz w:val="24"/>
                <w:szCs w:val="24"/>
              </w:rPr>
              <w:t xml:space="preserve">due </w:t>
            </w:r>
            <w:r w:rsidRPr="00803181">
              <w:rPr>
                <w:rFonts w:ascii="Trebuchet MS" w:eastAsia="Times New Roman" w:hAnsi="Trebuchet MS" w:cs="Times New Roman"/>
                <w:color w:val="000000"/>
                <w:sz w:val="24"/>
                <w:szCs w:val="24"/>
              </w:rPr>
              <w:t>for retendering</w:t>
            </w:r>
            <w:r w:rsidRPr="00803181">
              <w:rPr>
                <w:rFonts w:ascii="Trebuchet MS" w:eastAsia="Times New Roman" w:hAnsi="Trebuchet MS" w:cs="Times New Roman"/>
                <w:sz w:val="24"/>
                <w:szCs w:val="24"/>
              </w:rPr>
              <w:t> </w:t>
            </w:r>
            <w:r>
              <w:rPr>
                <w:rFonts w:ascii="Trebuchet MS" w:eastAsia="Times New Roman" w:hAnsi="Trebuchet MS" w:cs="Times New Roman"/>
                <w:sz w:val="24"/>
                <w:szCs w:val="24"/>
              </w:rPr>
              <w:t>by 31</w:t>
            </w:r>
            <w:r w:rsidRPr="00627A1F">
              <w:rPr>
                <w:rFonts w:ascii="Trebuchet MS" w:eastAsia="Times New Roman" w:hAnsi="Trebuchet MS" w:cs="Times New Roman"/>
                <w:sz w:val="24"/>
                <w:szCs w:val="24"/>
                <w:vertAlign w:val="superscript"/>
              </w:rPr>
              <w:t>st</w:t>
            </w:r>
            <w:r>
              <w:rPr>
                <w:rFonts w:ascii="Trebuchet MS" w:eastAsia="Times New Roman" w:hAnsi="Trebuchet MS" w:cs="Times New Roman"/>
                <w:sz w:val="24"/>
                <w:szCs w:val="24"/>
              </w:rPr>
              <w:t xml:space="preserve"> March 2018.</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before="240" w:after="0" w:line="240" w:lineRule="auto"/>
              <w:ind w:left="144"/>
              <w:textAlignment w:val="baseline"/>
              <w:rPr>
                <w:rFonts w:ascii="Times New Roman" w:eastAsia="Times New Roman" w:hAnsi="Times New Roman" w:cs="Times New Roman"/>
                <w:sz w:val="24"/>
                <w:szCs w:val="24"/>
              </w:rPr>
            </w:pPr>
            <w:r>
              <w:rPr>
                <w:rFonts w:ascii="Trebuchet MS" w:eastAsia="Times New Roman" w:hAnsi="Trebuchet MS" w:cs="Times New Roman"/>
                <w:sz w:val="24"/>
                <w:szCs w:val="24"/>
              </w:rPr>
              <w:t xml:space="preserve">2.4 </w:t>
            </w:r>
            <w:r w:rsidRPr="00803181">
              <w:rPr>
                <w:rFonts w:ascii="Trebuchet MS" w:eastAsia="Times New Roman" w:hAnsi="Trebuchet MS" w:cs="Times New Roman"/>
                <w:sz w:val="24"/>
                <w:szCs w:val="24"/>
              </w:rPr>
              <w:t xml:space="preserve">Sylvie Ford </w:t>
            </w:r>
            <w:r w:rsidRPr="000349F0">
              <w:rPr>
                <w:rFonts w:ascii="Trebuchet MS" w:eastAsia="Times New Roman" w:hAnsi="Trebuchet MS" w:cs="Times New Roman"/>
                <w:color w:val="000000" w:themeColor="text1"/>
                <w:sz w:val="24"/>
                <w:szCs w:val="24"/>
              </w:rPr>
              <w:t>(</w:t>
            </w:r>
            <w:r>
              <w:rPr>
                <w:rStyle w:val="st1"/>
                <w:rFonts w:ascii="Trebuchet MS" w:hAnsi="Trebuchet MS" w:cs="Arial"/>
                <w:color w:val="000000" w:themeColor="text1"/>
                <w:sz w:val="24"/>
                <w:szCs w:val="24"/>
              </w:rPr>
              <w:t>RBK Joint Mental</w:t>
            </w:r>
            <w:r w:rsidRPr="00FA312E">
              <w:rPr>
                <w:rStyle w:val="st1"/>
                <w:rFonts w:ascii="Trebuchet MS" w:hAnsi="Trebuchet MS" w:cs="Arial"/>
                <w:color w:val="000000" w:themeColor="text1"/>
                <w:sz w:val="24"/>
                <w:szCs w:val="24"/>
              </w:rPr>
              <w:t xml:space="preserve"> Health Commissioner</w:t>
            </w:r>
            <w:r w:rsidRPr="000349F0">
              <w:rPr>
                <w:rStyle w:val="st1"/>
                <w:rFonts w:ascii="Trebuchet MS" w:hAnsi="Trebuchet MS" w:cs="Arial"/>
                <w:color w:val="000000" w:themeColor="text1"/>
              </w:rPr>
              <w:t>)</w:t>
            </w:r>
            <w:r>
              <w:rPr>
                <w:rStyle w:val="st1"/>
                <w:rFonts w:ascii="Trebuchet MS" w:hAnsi="Trebuchet MS" w:cs="Arial"/>
                <w:color w:val="000000" w:themeColor="text1"/>
              </w:rPr>
              <w:t xml:space="preserve"> </w:t>
            </w:r>
            <w:r w:rsidRPr="00803181">
              <w:rPr>
                <w:rFonts w:ascii="Trebuchet MS" w:eastAsia="Times New Roman" w:hAnsi="Trebuchet MS" w:cs="Times New Roman"/>
                <w:sz w:val="24"/>
                <w:szCs w:val="24"/>
              </w:rPr>
              <w:t>and Racheal Rowan</w:t>
            </w:r>
            <w:r>
              <w:rPr>
                <w:rFonts w:ascii="Trebuchet MS" w:eastAsia="Times New Roman" w:hAnsi="Trebuchet MS" w:cs="Times New Roman"/>
                <w:sz w:val="24"/>
                <w:szCs w:val="24"/>
              </w:rPr>
              <w:t xml:space="preserve"> </w:t>
            </w:r>
            <w:r w:rsidRPr="003235CE">
              <w:rPr>
                <w:rFonts w:ascii="Trebuchet MS" w:eastAsia="Times New Roman" w:hAnsi="Trebuchet MS" w:cs="Times New Roman"/>
                <w:color w:val="000000" w:themeColor="text1"/>
                <w:sz w:val="24"/>
                <w:szCs w:val="24"/>
              </w:rPr>
              <w:t>(</w:t>
            </w:r>
            <w:r w:rsidRPr="003235CE">
              <w:rPr>
                <w:rStyle w:val="st1"/>
                <w:rFonts w:ascii="Trebuchet MS" w:hAnsi="Trebuchet MS" w:cs="Arial"/>
                <w:color w:val="000000" w:themeColor="text1"/>
                <w:sz w:val="24"/>
                <w:szCs w:val="24"/>
              </w:rPr>
              <w:t>Commissioning Manager)</w:t>
            </w:r>
            <w:r w:rsidRPr="003235CE">
              <w:rPr>
                <w:rFonts w:ascii="Trebuchet MS" w:eastAsia="Times New Roman" w:hAnsi="Trebuchet MS" w:cs="Times New Roman"/>
                <w:color w:val="000000" w:themeColor="text1"/>
                <w:sz w:val="24"/>
                <w:szCs w:val="24"/>
              </w:rPr>
              <w:t xml:space="preserve"> </w:t>
            </w:r>
            <w:r w:rsidRPr="00803181">
              <w:rPr>
                <w:rFonts w:ascii="Trebuchet MS" w:eastAsia="Times New Roman" w:hAnsi="Trebuchet MS" w:cs="Times New Roman"/>
                <w:sz w:val="24"/>
                <w:szCs w:val="24"/>
              </w:rPr>
              <w:t xml:space="preserve">have been approached to let them know </w:t>
            </w:r>
            <w:r>
              <w:rPr>
                <w:rFonts w:ascii="Trebuchet MS" w:eastAsia="Times New Roman" w:hAnsi="Trebuchet MS" w:cs="Times New Roman"/>
                <w:sz w:val="24"/>
                <w:szCs w:val="24"/>
              </w:rPr>
              <w:t>that an evaluation of the iCope service is one of the MHTG</w:t>
            </w:r>
            <w:r w:rsidRPr="00803181">
              <w:rPr>
                <w:rFonts w:ascii="Trebuchet MS" w:eastAsia="Times New Roman" w:hAnsi="Trebuchet MS" w:cs="Times New Roman"/>
                <w:sz w:val="24"/>
                <w:szCs w:val="24"/>
              </w:rPr>
              <w:t xml:space="preserve"> priorities</w:t>
            </w:r>
            <w:r>
              <w:rPr>
                <w:rFonts w:ascii="Trebuchet MS" w:eastAsia="Times New Roman" w:hAnsi="Trebuchet MS" w:cs="Times New Roman"/>
                <w:sz w:val="24"/>
                <w:szCs w:val="24"/>
              </w:rPr>
              <w:t xml:space="preserve"> for 2017. </w:t>
            </w:r>
            <w:r w:rsidRPr="00803181">
              <w:rPr>
                <w:rFonts w:ascii="Trebuchet MS" w:eastAsia="Times New Roman" w:hAnsi="Trebuchet MS" w:cs="Times New Roman"/>
                <w:sz w:val="24"/>
                <w:szCs w:val="24"/>
              </w:rPr>
              <w:t xml:space="preserve">Racheal Rowan </w:t>
            </w:r>
            <w:r>
              <w:rPr>
                <w:rFonts w:ascii="Trebuchet MS" w:eastAsia="Times New Roman" w:hAnsi="Trebuchet MS" w:cs="Times New Roman"/>
                <w:sz w:val="24"/>
                <w:szCs w:val="24"/>
              </w:rPr>
              <w:t xml:space="preserve">has said that although there is not a date for the recommissioning of the iCope service to begin, </w:t>
            </w:r>
            <w:r w:rsidRPr="00803181">
              <w:rPr>
                <w:rFonts w:ascii="Trebuchet MS" w:eastAsia="Times New Roman" w:hAnsi="Trebuchet MS" w:cs="Times New Roman"/>
                <w:sz w:val="24"/>
                <w:szCs w:val="24"/>
              </w:rPr>
              <w:t>a paper is going to the Governing body at the beginning of September to obtain a decision regarding the options for the procurement of the IAP</w:t>
            </w:r>
            <w:r>
              <w:rPr>
                <w:rFonts w:ascii="Trebuchet MS" w:eastAsia="Times New Roman" w:hAnsi="Trebuchet MS" w:cs="Times New Roman"/>
                <w:sz w:val="24"/>
                <w:szCs w:val="24"/>
              </w:rPr>
              <w:t>T</w:t>
            </w:r>
            <w:r w:rsidRPr="00803181">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service</w:t>
            </w:r>
            <w:r w:rsidRPr="00803181">
              <w:rPr>
                <w:rFonts w:ascii="Trebuchet MS" w:eastAsia="Times New Roman" w:hAnsi="Trebuchet MS" w:cs="Times New Roman"/>
                <w:sz w:val="24"/>
                <w:szCs w:val="24"/>
              </w:rPr>
              <w:t>.  She suggest</w:t>
            </w:r>
            <w:r>
              <w:rPr>
                <w:rFonts w:ascii="Trebuchet MS" w:eastAsia="Times New Roman" w:hAnsi="Trebuchet MS" w:cs="Times New Roman"/>
                <w:sz w:val="24"/>
                <w:szCs w:val="24"/>
              </w:rPr>
              <w:t>ed</w:t>
            </w:r>
            <w:r w:rsidRPr="00803181">
              <w:rPr>
                <w:rFonts w:ascii="Trebuchet MS" w:eastAsia="Times New Roman" w:hAnsi="Trebuchet MS" w:cs="Times New Roman"/>
                <w:sz w:val="24"/>
                <w:szCs w:val="24"/>
              </w:rPr>
              <w:t xml:space="preserve"> that it would be helpful to have a representative from the MH </w:t>
            </w:r>
            <w:r>
              <w:rPr>
                <w:rFonts w:ascii="Trebuchet MS" w:eastAsia="Times New Roman" w:hAnsi="Trebuchet MS" w:cs="Times New Roman"/>
                <w:sz w:val="24"/>
                <w:szCs w:val="24"/>
              </w:rPr>
              <w:t>T</w:t>
            </w:r>
            <w:r w:rsidRPr="00803181">
              <w:rPr>
                <w:rFonts w:ascii="Trebuchet MS" w:eastAsia="Times New Roman" w:hAnsi="Trebuchet MS" w:cs="Times New Roman"/>
                <w:sz w:val="24"/>
                <w:szCs w:val="24"/>
              </w:rPr>
              <w:t xml:space="preserve">ask </w:t>
            </w:r>
            <w:r>
              <w:rPr>
                <w:rFonts w:ascii="Trebuchet MS" w:eastAsia="Times New Roman" w:hAnsi="Trebuchet MS" w:cs="Times New Roman"/>
                <w:sz w:val="24"/>
                <w:szCs w:val="24"/>
              </w:rPr>
              <w:t>G</w:t>
            </w:r>
            <w:r w:rsidRPr="00803181">
              <w:rPr>
                <w:rFonts w:ascii="Trebuchet MS" w:eastAsia="Times New Roman" w:hAnsi="Trebuchet MS" w:cs="Times New Roman"/>
                <w:sz w:val="24"/>
                <w:szCs w:val="24"/>
              </w:rPr>
              <w:t>roup</w:t>
            </w:r>
            <w:r>
              <w:rPr>
                <w:rFonts w:ascii="Trebuchet MS" w:eastAsia="Times New Roman" w:hAnsi="Trebuchet MS" w:cs="Times New Roman"/>
                <w:sz w:val="24"/>
                <w:szCs w:val="24"/>
              </w:rPr>
              <w:t xml:space="preserve"> involved</w:t>
            </w:r>
            <w:r w:rsidRPr="00803181">
              <w:rPr>
                <w:rFonts w:ascii="Trebuchet MS" w:eastAsia="Times New Roman" w:hAnsi="Trebuchet MS" w:cs="Times New Roman"/>
                <w:sz w:val="24"/>
                <w:szCs w:val="24"/>
              </w:rPr>
              <w:t xml:space="preserve"> in the procurement process.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Pr>
                <w:rFonts w:ascii="Trebuchet MS" w:eastAsia="Times New Roman" w:hAnsi="Trebuchet MS" w:cs="Times New Roman"/>
                <w:sz w:val="24"/>
                <w:szCs w:val="24"/>
              </w:rPr>
              <w:t>2.5 TW asked the MH Task Group</w:t>
            </w:r>
            <w:r w:rsidRPr="00803181">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 xml:space="preserve">for views on </w:t>
            </w:r>
            <w:r w:rsidRPr="00803181">
              <w:rPr>
                <w:rFonts w:ascii="Trebuchet MS" w:eastAsia="Times New Roman" w:hAnsi="Trebuchet MS" w:cs="Times New Roman"/>
                <w:sz w:val="24"/>
                <w:szCs w:val="24"/>
              </w:rPr>
              <w:t>how best to do this</w:t>
            </w:r>
            <w:r>
              <w:rPr>
                <w:rFonts w:ascii="Trebuchet MS" w:eastAsia="Times New Roman" w:hAnsi="Trebuchet MS" w:cs="Times New Roman"/>
                <w:sz w:val="24"/>
                <w:szCs w:val="24"/>
              </w:rPr>
              <w:t>. It was  felt that the person or persons involved</w:t>
            </w:r>
            <w:r w:rsidRPr="00803181">
              <w:rPr>
                <w:rFonts w:ascii="Trebuchet MS" w:eastAsia="Times New Roman" w:hAnsi="Trebuchet MS" w:cs="Times New Roman"/>
                <w:sz w:val="24"/>
                <w:szCs w:val="24"/>
              </w:rPr>
              <w:t xml:space="preserve"> should </w:t>
            </w:r>
            <w:r>
              <w:rPr>
                <w:rFonts w:ascii="Trebuchet MS" w:eastAsia="Times New Roman" w:hAnsi="Trebuchet MS" w:cs="Times New Roman"/>
                <w:sz w:val="24"/>
                <w:szCs w:val="24"/>
              </w:rPr>
              <w:t>have</w:t>
            </w:r>
            <w:r w:rsidRPr="00803181">
              <w:rPr>
                <w:rFonts w:ascii="Trebuchet MS" w:eastAsia="Times New Roman" w:hAnsi="Trebuchet MS" w:cs="Times New Roman"/>
                <w:sz w:val="24"/>
                <w:szCs w:val="24"/>
              </w:rPr>
              <w:t xml:space="preserve"> had experience of the service </w:t>
            </w:r>
            <w:r>
              <w:rPr>
                <w:rFonts w:ascii="Trebuchet MS" w:eastAsia="Times New Roman" w:hAnsi="Trebuchet MS" w:cs="Times New Roman"/>
                <w:sz w:val="24"/>
                <w:szCs w:val="24"/>
              </w:rPr>
              <w:t xml:space="preserve">and preferably we should involve at least 2 people.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2.</w:t>
            </w:r>
            <w:r>
              <w:rPr>
                <w:rFonts w:ascii="Trebuchet MS" w:eastAsia="Times New Roman" w:hAnsi="Trebuchet MS" w:cs="Times New Roman"/>
                <w:sz w:val="24"/>
                <w:szCs w:val="24"/>
              </w:rPr>
              <w:t>6</w:t>
            </w:r>
            <w:r w:rsidRPr="00803181">
              <w:rPr>
                <w:rFonts w:ascii="Trebuchet MS" w:eastAsia="Times New Roman" w:hAnsi="Trebuchet MS" w:cs="Times New Roman"/>
                <w:sz w:val="24"/>
                <w:szCs w:val="24"/>
              </w:rPr>
              <w:t xml:space="preserve"> There was a general consensus that the T</w:t>
            </w:r>
            <w:r>
              <w:rPr>
                <w:rFonts w:ascii="Trebuchet MS" w:eastAsia="Times New Roman" w:hAnsi="Trebuchet MS" w:cs="Times New Roman"/>
                <w:sz w:val="24"/>
                <w:szCs w:val="24"/>
              </w:rPr>
              <w:t xml:space="preserve">ask </w:t>
            </w:r>
            <w:r w:rsidRPr="00803181">
              <w:rPr>
                <w:rFonts w:ascii="Trebuchet MS" w:eastAsia="Times New Roman" w:hAnsi="Trebuchet MS" w:cs="Times New Roman"/>
                <w:sz w:val="24"/>
                <w:szCs w:val="24"/>
              </w:rPr>
              <w:t>G</w:t>
            </w:r>
            <w:r>
              <w:rPr>
                <w:rFonts w:ascii="Trebuchet MS" w:eastAsia="Times New Roman" w:hAnsi="Trebuchet MS" w:cs="Times New Roman"/>
                <w:sz w:val="24"/>
                <w:szCs w:val="24"/>
              </w:rPr>
              <w:t>roup</w:t>
            </w:r>
            <w:r w:rsidRPr="00803181">
              <w:rPr>
                <w:rFonts w:ascii="Trebuchet MS" w:eastAsia="Times New Roman" w:hAnsi="Trebuchet MS" w:cs="Times New Roman"/>
                <w:sz w:val="24"/>
                <w:szCs w:val="24"/>
              </w:rPr>
              <w:t xml:space="preserve"> needs to know more about the service specification and what good practice represents in this area, and there was a need to develop a sub group </w:t>
            </w:r>
            <w:r>
              <w:rPr>
                <w:rFonts w:ascii="Trebuchet MS" w:eastAsia="Times New Roman" w:hAnsi="Trebuchet MS" w:cs="Times New Roman"/>
                <w:sz w:val="24"/>
                <w:szCs w:val="24"/>
              </w:rPr>
              <w:t>to work on the issue.</w:t>
            </w:r>
            <w:r w:rsidRPr="00803181">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It was</w:t>
            </w:r>
            <w:r w:rsidRPr="00803181">
              <w:rPr>
                <w:rFonts w:ascii="Trebuchet MS" w:eastAsia="Times New Roman" w:hAnsi="Trebuchet MS" w:cs="Times New Roman"/>
                <w:sz w:val="24"/>
                <w:szCs w:val="24"/>
              </w:rPr>
              <w:t xml:space="preserve"> suggested that </w:t>
            </w:r>
            <w:r>
              <w:rPr>
                <w:rFonts w:ascii="Trebuchet MS" w:eastAsia="Times New Roman" w:hAnsi="Trebuchet MS" w:cs="Times New Roman"/>
                <w:sz w:val="24"/>
                <w:szCs w:val="24"/>
              </w:rPr>
              <w:t>the group</w:t>
            </w:r>
            <w:r w:rsidRPr="00803181">
              <w:rPr>
                <w:rFonts w:ascii="Trebuchet MS" w:eastAsia="Times New Roman" w:hAnsi="Trebuchet MS" w:cs="Times New Roman"/>
                <w:sz w:val="24"/>
                <w:szCs w:val="24"/>
              </w:rPr>
              <w:t xml:space="preserve"> need</w:t>
            </w:r>
            <w:r>
              <w:rPr>
                <w:rFonts w:ascii="Trebuchet MS" w:eastAsia="Times New Roman" w:hAnsi="Trebuchet MS" w:cs="Times New Roman"/>
                <w:sz w:val="24"/>
                <w:szCs w:val="24"/>
              </w:rPr>
              <w:t>s</w:t>
            </w:r>
            <w:r w:rsidRPr="00803181">
              <w:rPr>
                <w:rFonts w:ascii="Trebuchet MS" w:eastAsia="Times New Roman" w:hAnsi="Trebuchet MS" w:cs="Times New Roman"/>
                <w:sz w:val="24"/>
                <w:szCs w:val="24"/>
              </w:rPr>
              <w:t xml:space="preserve"> to look at best practice and </w:t>
            </w:r>
            <w:r>
              <w:rPr>
                <w:rFonts w:ascii="Trebuchet MS" w:eastAsia="Times New Roman" w:hAnsi="Trebuchet MS" w:cs="Times New Roman"/>
                <w:sz w:val="24"/>
                <w:szCs w:val="24"/>
              </w:rPr>
              <w:t xml:space="preserve">that it would be useful </w:t>
            </w:r>
            <w:r w:rsidRPr="00803181">
              <w:rPr>
                <w:rFonts w:ascii="Trebuchet MS" w:eastAsia="Times New Roman" w:hAnsi="Trebuchet MS" w:cs="Times New Roman"/>
                <w:sz w:val="24"/>
                <w:szCs w:val="24"/>
              </w:rPr>
              <w:t>to look at what other boroughs experience has been</w:t>
            </w:r>
            <w:r>
              <w:rPr>
                <w:rFonts w:ascii="Trebuchet MS" w:eastAsia="Times New Roman" w:hAnsi="Trebuchet MS" w:cs="Times New Roman"/>
                <w:sz w:val="24"/>
                <w:szCs w:val="24"/>
              </w:rPr>
              <w:t xml:space="preserve">. </w:t>
            </w:r>
          </w:p>
          <w:p w:rsidR="00896F0C" w:rsidRDefault="00896F0C" w:rsidP="00DD7620">
            <w:pPr>
              <w:spacing w:after="0" w:line="240" w:lineRule="auto"/>
              <w:ind w:left="144"/>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TW asked who would wish to be involved and TW, JB, CS, GR and SC put themselves forward. When the service specification and good practice has been obtained, the group needs to be constituted to decide next steps.</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b/>
                <w:bCs/>
                <w:sz w:val="24"/>
                <w:szCs w:val="24"/>
              </w:rPr>
              <w:t>Enter and View visits – Tolworth Hospital and other Services</w:t>
            </w:r>
            <w:r w:rsidRPr="00803181">
              <w:rPr>
                <w:rFonts w:ascii="Trebuchet MS" w:eastAsia="Times New Roman" w:hAnsi="Trebuchet MS" w:cs="Times New Roman"/>
                <w:sz w:val="24"/>
                <w:szCs w:val="24"/>
              </w:rPr>
              <w:t> </w:t>
            </w:r>
          </w:p>
          <w:p w:rsidR="00896F0C"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2.</w:t>
            </w:r>
            <w:r>
              <w:rPr>
                <w:rFonts w:ascii="Trebuchet MS" w:eastAsia="Times New Roman" w:hAnsi="Trebuchet MS" w:cs="Times New Roman"/>
                <w:sz w:val="24"/>
                <w:szCs w:val="24"/>
              </w:rPr>
              <w:t xml:space="preserve">7 </w:t>
            </w:r>
            <w:r w:rsidRPr="00803181">
              <w:rPr>
                <w:rFonts w:ascii="Trebuchet MS" w:eastAsia="Times New Roman" w:hAnsi="Trebuchet MS" w:cs="Times New Roman"/>
                <w:sz w:val="24"/>
                <w:szCs w:val="24"/>
              </w:rPr>
              <w:t>Richard</w:t>
            </w: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D</w:t>
            </w:r>
            <w:r>
              <w:rPr>
                <w:rFonts w:ascii="Trebuchet MS" w:eastAsia="Times New Roman" w:hAnsi="Trebuchet MS" w:cs="Times New Roman"/>
                <w:sz w:val="24"/>
                <w:szCs w:val="24"/>
              </w:rPr>
              <w:t xml:space="preserve">alton, the </w:t>
            </w:r>
            <w:r w:rsidRPr="00803181">
              <w:rPr>
                <w:rFonts w:ascii="Trebuchet MS" w:eastAsia="Times New Roman" w:hAnsi="Trebuchet MS" w:cs="Times New Roman"/>
                <w:sz w:val="24"/>
                <w:szCs w:val="24"/>
              </w:rPr>
              <w:t>Community Clinical Manager for Kingston</w:t>
            </w:r>
            <w:r>
              <w:rPr>
                <w:rFonts w:ascii="Trebuchet MS" w:eastAsia="Times New Roman" w:hAnsi="Trebuchet MS" w:cs="Times New Roman"/>
                <w:sz w:val="24"/>
                <w:szCs w:val="24"/>
              </w:rPr>
              <w:t xml:space="preserve"> &amp; Richmond introduced </w:t>
            </w:r>
            <w:r w:rsidRPr="00803181">
              <w:rPr>
                <w:rFonts w:ascii="Trebuchet MS" w:eastAsia="Times New Roman" w:hAnsi="Trebuchet MS" w:cs="Times New Roman"/>
                <w:sz w:val="24"/>
                <w:szCs w:val="24"/>
              </w:rPr>
              <w:t>him</w:t>
            </w:r>
            <w:r>
              <w:rPr>
                <w:rFonts w:ascii="Trebuchet MS" w:eastAsia="Times New Roman" w:hAnsi="Trebuchet MS" w:cs="Times New Roman"/>
                <w:sz w:val="24"/>
                <w:szCs w:val="24"/>
              </w:rPr>
              <w:t xml:space="preserve">self and described the </w:t>
            </w:r>
            <w:r w:rsidRPr="00803181">
              <w:rPr>
                <w:rFonts w:ascii="Trebuchet MS" w:eastAsia="Times New Roman" w:hAnsi="Trebuchet MS" w:cs="Times New Roman"/>
                <w:sz w:val="24"/>
                <w:szCs w:val="24"/>
              </w:rPr>
              <w:t xml:space="preserve"> management restructure </w:t>
            </w:r>
            <w:r>
              <w:rPr>
                <w:rFonts w:ascii="Trebuchet MS" w:eastAsia="Times New Roman" w:hAnsi="Trebuchet MS" w:cs="Times New Roman"/>
                <w:sz w:val="24"/>
                <w:szCs w:val="24"/>
              </w:rPr>
              <w:t>within SWLStG (South West London and Saint Georges’ Mental Health Trust).</w:t>
            </w:r>
            <w:r w:rsidRPr="00803181">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H</w:t>
            </w:r>
            <w:r w:rsidRPr="00803181">
              <w:rPr>
                <w:rFonts w:ascii="Trebuchet MS" w:eastAsia="Times New Roman" w:hAnsi="Trebuchet MS" w:cs="Times New Roman"/>
                <w:sz w:val="24"/>
                <w:szCs w:val="24"/>
              </w:rPr>
              <w:t>e will send the details</w:t>
            </w:r>
            <w:r>
              <w:rPr>
                <w:rFonts w:ascii="Trebuchet MS" w:eastAsia="Times New Roman" w:hAnsi="Trebuchet MS" w:cs="Times New Roman"/>
                <w:sz w:val="24"/>
                <w:szCs w:val="24"/>
              </w:rPr>
              <w:t xml:space="preserve"> of the new structure</w:t>
            </w:r>
            <w:r w:rsidRPr="00803181">
              <w:rPr>
                <w:rFonts w:ascii="Trebuchet MS" w:eastAsia="Times New Roman" w:hAnsi="Trebuchet MS" w:cs="Times New Roman"/>
                <w:sz w:val="24"/>
                <w:szCs w:val="24"/>
              </w:rPr>
              <w:t xml:space="preserve"> to </w:t>
            </w:r>
            <w:r>
              <w:rPr>
                <w:rFonts w:ascii="Trebuchet MS" w:eastAsia="Times New Roman" w:hAnsi="Trebuchet MS" w:cs="Times New Roman"/>
                <w:sz w:val="24"/>
                <w:szCs w:val="24"/>
              </w:rPr>
              <w:t xml:space="preserve">be circulated to the </w:t>
            </w:r>
            <w:r w:rsidRPr="00803181">
              <w:rPr>
                <w:rFonts w:ascii="Trebuchet MS" w:eastAsia="Times New Roman" w:hAnsi="Trebuchet MS" w:cs="Times New Roman"/>
                <w:sz w:val="24"/>
                <w:szCs w:val="24"/>
              </w:rPr>
              <w:t>task group</w:t>
            </w: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Pr>
                <w:rFonts w:ascii="Trebuchet MS" w:eastAsia="Times New Roman" w:hAnsi="Trebuchet MS" w:cs="Times New Roman"/>
                <w:sz w:val="24"/>
                <w:szCs w:val="24"/>
              </w:rPr>
              <w:t xml:space="preserve">2.8 </w:t>
            </w:r>
            <w:r w:rsidRPr="00803181">
              <w:rPr>
                <w:rFonts w:ascii="Trebuchet MS" w:eastAsia="Times New Roman" w:hAnsi="Trebuchet MS" w:cs="Times New Roman"/>
                <w:sz w:val="24"/>
                <w:szCs w:val="24"/>
              </w:rPr>
              <w:t xml:space="preserve">RD suggested that it would be beneficial to invite Jill Moore Head of Services to a </w:t>
            </w:r>
            <w:r>
              <w:rPr>
                <w:rFonts w:ascii="Trebuchet MS" w:eastAsia="Times New Roman" w:hAnsi="Trebuchet MS" w:cs="Times New Roman"/>
                <w:sz w:val="24"/>
                <w:szCs w:val="24"/>
              </w:rPr>
              <w:t xml:space="preserve">subsequent </w:t>
            </w:r>
            <w:r w:rsidRPr="00803181">
              <w:rPr>
                <w:rFonts w:ascii="Trebuchet MS" w:eastAsia="Times New Roman" w:hAnsi="Trebuchet MS" w:cs="Times New Roman"/>
                <w:sz w:val="24"/>
                <w:szCs w:val="24"/>
              </w:rPr>
              <w:t>MHTG meeting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ind w:left="144"/>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r>
              <w:rPr>
                <w:rFonts w:ascii="Trebuchet MS" w:eastAsia="Times New Roman" w:hAnsi="Trebuchet MS" w:cs="Times New Roman"/>
                <w:sz w:val="24"/>
                <w:szCs w:val="24"/>
              </w:rPr>
              <w:t xml:space="preserve">2.9 </w:t>
            </w:r>
            <w:r w:rsidRPr="00803181">
              <w:rPr>
                <w:rFonts w:ascii="Trebuchet MS" w:eastAsia="Times New Roman" w:hAnsi="Trebuchet MS" w:cs="Times New Roman"/>
                <w:sz w:val="24"/>
                <w:szCs w:val="24"/>
              </w:rPr>
              <w:t xml:space="preserve">TW – relayed that the MHTG is looking at doing enter and </w:t>
            </w:r>
            <w:r>
              <w:rPr>
                <w:rFonts w:ascii="Trebuchet MS" w:eastAsia="Times New Roman" w:hAnsi="Trebuchet MS" w:cs="Times New Roman"/>
                <w:sz w:val="24"/>
                <w:szCs w:val="24"/>
              </w:rPr>
              <w:t>v</w:t>
            </w:r>
            <w:r w:rsidRPr="00803181">
              <w:rPr>
                <w:rFonts w:ascii="Trebuchet MS" w:eastAsia="Times New Roman" w:hAnsi="Trebuchet MS" w:cs="Times New Roman"/>
                <w:sz w:val="24"/>
                <w:szCs w:val="24"/>
              </w:rPr>
              <w:t xml:space="preserve">iew </w:t>
            </w:r>
            <w:r>
              <w:rPr>
                <w:rFonts w:ascii="Trebuchet MS" w:eastAsia="Times New Roman" w:hAnsi="Trebuchet MS" w:cs="Times New Roman"/>
                <w:sz w:val="24"/>
                <w:szCs w:val="24"/>
              </w:rPr>
              <w:t>v</w:t>
            </w:r>
            <w:r w:rsidRPr="00803181">
              <w:rPr>
                <w:rFonts w:ascii="Trebuchet MS" w:eastAsia="Times New Roman" w:hAnsi="Trebuchet MS" w:cs="Times New Roman"/>
                <w:sz w:val="24"/>
                <w:szCs w:val="24"/>
              </w:rPr>
              <w:t>isit</w:t>
            </w:r>
            <w:r>
              <w:rPr>
                <w:rFonts w:ascii="Trebuchet MS" w:eastAsia="Times New Roman" w:hAnsi="Trebuchet MS" w:cs="Times New Roman"/>
                <w:sz w:val="24"/>
                <w:szCs w:val="24"/>
              </w:rPr>
              <w:t>s</w:t>
            </w:r>
            <w:r w:rsidRPr="00803181">
              <w:rPr>
                <w:rFonts w:ascii="Trebuchet MS" w:eastAsia="Times New Roman" w:hAnsi="Trebuchet MS" w:cs="Times New Roman"/>
                <w:sz w:val="24"/>
                <w:szCs w:val="24"/>
              </w:rPr>
              <w:t xml:space="preserve"> to </w:t>
            </w:r>
            <w:r>
              <w:rPr>
                <w:rFonts w:ascii="Trebuchet MS" w:eastAsia="Times New Roman" w:hAnsi="Trebuchet MS" w:cs="Times New Roman"/>
                <w:sz w:val="24"/>
                <w:szCs w:val="24"/>
              </w:rPr>
              <w:t xml:space="preserve">explore the Community Service at </w:t>
            </w:r>
            <w:r w:rsidRPr="00803181">
              <w:rPr>
                <w:rFonts w:ascii="Trebuchet MS" w:eastAsia="Times New Roman" w:hAnsi="Trebuchet MS" w:cs="Times New Roman"/>
                <w:sz w:val="24"/>
                <w:szCs w:val="24"/>
              </w:rPr>
              <w:t>Tolworth Hospital</w:t>
            </w:r>
            <w:r>
              <w:rPr>
                <w:rFonts w:ascii="Trebuchet MS" w:eastAsia="Times New Roman" w:hAnsi="Trebuchet MS" w:cs="Times New Roman"/>
                <w:sz w:val="24"/>
                <w:szCs w:val="24"/>
              </w:rPr>
              <w:t xml:space="preserve">, </w:t>
            </w:r>
            <w:r w:rsidRPr="00803181">
              <w:rPr>
                <w:rFonts w:ascii="Trebuchet MS" w:eastAsia="Times New Roman" w:hAnsi="Trebuchet MS" w:cs="Times New Roman"/>
                <w:sz w:val="24"/>
                <w:szCs w:val="24"/>
              </w:rPr>
              <w:t xml:space="preserve"> RD suggested </w:t>
            </w:r>
            <w:r>
              <w:rPr>
                <w:rFonts w:ascii="Trebuchet MS" w:eastAsia="Times New Roman" w:hAnsi="Trebuchet MS" w:cs="Times New Roman"/>
                <w:sz w:val="24"/>
                <w:szCs w:val="24"/>
              </w:rPr>
              <w:t xml:space="preserve">the best time to do a visit would be </w:t>
            </w:r>
            <w:r w:rsidRPr="00803181">
              <w:rPr>
                <w:rFonts w:ascii="Trebuchet MS" w:eastAsia="Times New Roman" w:hAnsi="Trebuchet MS" w:cs="Times New Roman"/>
                <w:sz w:val="24"/>
                <w:szCs w:val="24"/>
              </w:rPr>
              <w:t>sometime in October</w:t>
            </w:r>
            <w:r>
              <w:rPr>
                <w:rFonts w:ascii="Trebuchet MS" w:eastAsia="Times New Roman" w:hAnsi="Trebuchet MS" w:cs="Times New Roman"/>
                <w:sz w:val="24"/>
                <w:szCs w:val="24"/>
              </w:rPr>
              <w:t>, S</w:t>
            </w:r>
            <w:r w:rsidRPr="00803181">
              <w:rPr>
                <w:rFonts w:ascii="Trebuchet MS" w:eastAsia="Times New Roman" w:hAnsi="Trebuchet MS" w:cs="Times New Roman"/>
                <w:sz w:val="24"/>
                <w:szCs w:val="24"/>
              </w:rPr>
              <w:t>B and TW advised that the logistics would need to be looked at re training and ensuring all DBS checks have been completed for those carrying out the visit </w:t>
            </w:r>
            <w:r>
              <w:rPr>
                <w:rFonts w:ascii="Trebuchet MS" w:eastAsia="Times New Roman" w:hAnsi="Trebuchet MS" w:cs="Times New Roman"/>
                <w:sz w:val="24"/>
                <w:szCs w:val="24"/>
              </w:rPr>
              <w:t xml:space="preserve">so we </w:t>
            </w:r>
            <w:r w:rsidRPr="00803181">
              <w:rPr>
                <w:rFonts w:ascii="Trebuchet MS" w:eastAsia="Times New Roman" w:hAnsi="Trebuchet MS" w:cs="Times New Roman"/>
                <w:sz w:val="24"/>
                <w:szCs w:val="24"/>
              </w:rPr>
              <w:t>possibly</w:t>
            </w:r>
            <w:r>
              <w:rPr>
                <w:rFonts w:ascii="Trebuchet MS" w:eastAsia="Times New Roman" w:hAnsi="Trebuchet MS" w:cs="Times New Roman"/>
                <w:sz w:val="24"/>
                <w:szCs w:val="24"/>
              </w:rPr>
              <w:t xml:space="preserve"> need to look </w:t>
            </w:r>
            <w:r w:rsidRPr="00803181">
              <w:rPr>
                <w:rFonts w:ascii="Trebuchet MS" w:eastAsia="Times New Roman" w:hAnsi="Trebuchet MS" w:cs="Times New Roman"/>
                <w:sz w:val="24"/>
                <w:szCs w:val="24"/>
              </w:rPr>
              <w:t xml:space="preserve">g at several dates – either the October/November period and if this isn't possible then January/ February </w:t>
            </w:r>
            <w:r>
              <w:rPr>
                <w:rFonts w:ascii="Trebuchet MS" w:eastAsia="Times New Roman" w:hAnsi="Trebuchet MS" w:cs="Times New Roman"/>
                <w:sz w:val="24"/>
                <w:szCs w:val="24"/>
              </w:rPr>
              <w:t>2018.</w:t>
            </w:r>
          </w:p>
          <w:p w:rsidR="00896F0C"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Pr>
                <w:rFonts w:ascii="Trebuchet MS" w:eastAsia="Times New Roman" w:hAnsi="Trebuchet MS" w:cs="Times New Roman"/>
                <w:sz w:val="24"/>
                <w:szCs w:val="24"/>
              </w:rPr>
              <w:t xml:space="preserve">2.10 </w:t>
            </w:r>
            <w:r w:rsidRPr="00803181">
              <w:rPr>
                <w:rFonts w:ascii="Trebuchet MS" w:eastAsia="Times New Roman" w:hAnsi="Trebuchet MS" w:cs="Times New Roman"/>
                <w:sz w:val="24"/>
                <w:szCs w:val="24"/>
              </w:rPr>
              <w:t>JB also suggest</w:t>
            </w:r>
            <w:r>
              <w:rPr>
                <w:rFonts w:ascii="Trebuchet MS" w:eastAsia="Times New Roman" w:hAnsi="Trebuchet MS" w:cs="Times New Roman"/>
                <w:sz w:val="24"/>
                <w:szCs w:val="24"/>
              </w:rPr>
              <w:t>ed</w:t>
            </w:r>
            <w:r w:rsidRPr="00803181">
              <w:rPr>
                <w:rFonts w:ascii="Trebuchet MS" w:eastAsia="Times New Roman" w:hAnsi="Trebuchet MS" w:cs="Times New Roman"/>
                <w:sz w:val="24"/>
                <w:szCs w:val="24"/>
              </w:rPr>
              <w:t xml:space="preserve"> that volunteers would benefit from hav</w:t>
            </w:r>
            <w:r>
              <w:rPr>
                <w:rFonts w:ascii="Trebuchet MS" w:eastAsia="Times New Roman" w:hAnsi="Trebuchet MS" w:cs="Times New Roman"/>
                <w:sz w:val="24"/>
                <w:szCs w:val="24"/>
              </w:rPr>
              <w:t>ing</w:t>
            </w:r>
            <w:r w:rsidRPr="00803181">
              <w:rPr>
                <w:rFonts w:ascii="Trebuchet MS" w:eastAsia="Times New Roman" w:hAnsi="Trebuchet MS" w:cs="Times New Roman"/>
                <w:sz w:val="24"/>
                <w:szCs w:val="24"/>
              </w:rPr>
              <w:t xml:space="preserve"> a private </w:t>
            </w:r>
            <w:r>
              <w:rPr>
                <w:rFonts w:ascii="Trebuchet MS" w:eastAsia="Times New Roman" w:hAnsi="Trebuchet MS" w:cs="Times New Roman"/>
                <w:sz w:val="24"/>
                <w:szCs w:val="24"/>
              </w:rPr>
              <w:t>space</w:t>
            </w:r>
            <w:r w:rsidRPr="00803181">
              <w:rPr>
                <w:rFonts w:ascii="Trebuchet MS" w:eastAsia="Times New Roman" w:hAnsi="Trebuchet MS" w:cs="Times New Roman"/>
                <w:sz w:val="24"/>
                <w:szCs w:val="24"/>
              </w:rPr>
              <w:t xml:space="preserve"> where patients </w:t>
            </w:r>
            <w:r>
              <w:rPr>
                <w:rFonts w:ascii="Trebuchet MS" w:eastAsia="Times New Roman" w:hAnsi="Trebuchet MS" w:cs="Times New Roman"/>
                <w:sz w:val="24"/>
                <w:szCs w:val="24"/>
              </w:rPr>
              <w:t xml:space="preserve">who were involved in the survey </w:t>
            </w:r>
            <w:r w:rsidRPr="00803181">
              <w:rPr>
                <w:rFonts w:ascii="Trebuchet MS" w:eastAsia="Times New Roman" w:hAnsi="Trebuchet MS" w:cs="Times New Roman"/>
                <w:sz w:val="24"/>
                <w:szCs w:val="24"/>
              </w:rPr>
              <w:t xml:space="preserve">could </w:t>
            </w:r>
            <w:r>
              <w:rPr>
                <w:rFonts w:ascii="Trebuchet MS" w:eastAsia="Times New Roman" w:hAnsi="Trebuchet MS" w:cs="Times New Roman"/>
                <w:sz w:val="24"/>
                <w:szCs w:val="24"/>
              </w:rPr>
              <w:t>be spoken to</w:t>
            </w:r>
            <w:r w:rsidRPr="00803181">
              <w:rPr>
                <w:rFonts w:ascii="Trebuchet MS" w:eastAsia="Times New Roman" w:hAnsi="Trebuchet MS" w:cs="Times New Roman"/>
                <w:sz w:val="24"/>
                <w:szCs w:val="24"/>
              </w:rPr>
              <w:t xml:space="preserve"> confidential</w:t>
            </w:r>
            <w:r>
              <w:rPr>
                <w:rFonts w:ascii="Trebuchet MS" w:eastAsia="Times New Roman" w:hAnsi="Trebuchet MS" w:cs="Times New Roman"/>
                <w:sz w:val="24"/>
                <w:szCs w:val="24"/>
              </w:rPr>
              <w:t>l</w:t>
            </w:r>
            <w:r w:rsidRPr="00803181">
              <w:rPr>
                <w:rFonts w:ascii="Trebuchet MS" w:eastAsia="Times New Roman" w:hAnsi="Trebuchet MS" w:cs="Times New Roman"/>
                <w:sz w:val="24"/>
                <w:szCs w:val="24"/>
              </w:rPr>
              <w:t>y. </w:t>
            </w:r>
            <w:r>
              <w:rPr>
                <w:rFonts w:ascii="Trebuchet MS" w:eastAsia="Times New Roman" w:hAnsi="Trebuchet MS" w:cs="Times New Roman"/>
                <w:sz w:val="24"/>
                <w:szCs w:val="24"/>
              </w:rPr>
              <w:t>RD undertook to provide this space.</w:t>
            </w:r>
          </w:p>
          <w:p w:rsidR="00896F0C"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Pr>
                <w:rFonts w:ascii="Trebuchet MS" w:eastAsia="Times New Roman" w:hAnsi="Trebuchet MS" w:cs="Times New Roman"/>
                <w:sz w:val="24"/>
                <w:szCs w:val="24"/>
              </w:rPr>
              <w:t>2.11 TW confirmed that once the logistics are agreed then those involved and HWK staff would need to meet to agree how the enter and view exercise should be undertaken.</w:t>
            </w:r>
            <w:r w:rsidRPr="00803181">
              <w:rPr>
                <w:rFonts w:ascii="Trebuchet MS" w:eastAsia="Times New Roman" w:hAnsi="Trebuchet MS" w:cs="Times New Roman"/>
                <w:sz w:val="24"/>
                <w:szCs w:val="24"/>
              </w:rPr>
              <w:t> </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Pr="00627A1F" w:rsidRDefault="00896F0C" w:rsidP="00DD7620">
            <w:pPr>
              <w:spacing w:after="0" w:line="240" w:lineRule="auto"/>
              <w:textAlignment w:val="baseline"/>
              <w:rPr>
                <w:rFonts w:ascii="Times New Roman" w:eastAsia="Times New Roman" w:hAnsi="Times New Roman" w:cs="Times New Roman"/>
                <w:b/>
                <w:sz w:val="24"/>
                <w:szCs w:val="24"/>
              </w:rPr>
            </w:pPr>
            <w:r w:rsidRPr="00627A1F">
              <w:rPr>
                <w:rFonts w:ascii="Trebuchet MS" w:eastAsia="Times New Roman" w:hAnsi="Trebuchet MS" w:cs="Times New Roman"/>
                <w:b/>
                <w:sz w:val="24"/>
                <w:szCs w:val="24"/>
              </w:rPr>
              <w:t>TW</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p>
          <w:p w:rsidR="00896F0C" w:rsidRPr="00627A1F" w:rsidRDefault="00896F0C" w:rsidP="00DD7620">
            <w:pPr>
              <w:spacing w:after="0" w:line="240" w:lineRule="auto"/>
              <w:textAlignment w:val="baseline"/>
              <w:rPr>
                <w:rFonts w:ascii="Times New Roman" w:eastAsia="Times New Roman" w:hAnsi="Times New Roman" w:cs="Times New Roman"/>
                <w:b/>
                <w:sz w:val="24"/>
                <w:szCs w:val="24"/>
              </w:rPr>
            </w:pPr>
            <w:r w:rsidRPr="00803181">
              <w:rPr>
                <w:rFonts w:ascii="Trebuchet MS" w:eastAsia="Times New Roman" w:hAnsi="Trebuchet MS" w:cs="Times New Roman"/>
                <w:sz w:val="24"/>
                <w:szCs w:val="24"/>
              </w:rPr>
              <w:t> </w:t>
            </w:r>
          </w:p>
          <w:p w:rsidR="00896F0C" w:rsidRPr="00627A1F" w:rsidRDefault="00896F0C" w:rsidP="00DD7620">
            <w:pPr>
              <w:spacing w:after="0" w:line="240" w:lineRule="auto"/>
              <w:textAlignment w:val="baseline"/>
              <w:rPr>
                <w:rFonts w:ascii="Times New Roman" w:eastAsia="Times New Roman" w:hAnsi="Times New Roman" w:cs="Times New Roman"/>
                <w:b/>
                <w:sz w:val="24"/>
                <w:szCs w:val="24"/>
              </w:rPr>
            </w:pPr>
            <w:r w:rsidRPr="00627A1F">
              <w:rPr>
                <w:rFonts w:ascii="Trebuchet MS" w:eastAsia="Times New Roman" w:hAnsi="Trebuchet MS" w:cs="Times New Roman"/>
                <w:b/>
                <w:sz w:val="24"/>
                <w:szCs w:val="24"/>
              </w:rPr>
              <w:t> ABY</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627A1F" w:rsidRDefault="00896F0C" w:rsidP="00DD7620">
            <w:pPr>
              <w:spacing w:after="0" w:line="240" w:lineRule="auto"/>
              <w:textAlignment w:val="baseline"/>
              <w:rPr>
                <w:rFonts w:ascii="Times New Roman" w:eastAsia="Times New Roman" w:hAnsi="Times New Roman" w:cs="Times New Roman"/>
                <w:b/>
                <w:sz w:val="24"/>
                <w:szCs w:val="24"/>
              </w:rPr>
            </w:pPr>
            <w:r w:rsidRPr="00803181">
              <w:rPr>
                <w:rFonts w:ascii="Trebuchet MS" w:eastAsia="Times New Roman" w:hAnsi="Trebuchet MS" w:cs="Times New Roman"/>
                <w:sz w:val="24"/>
                <w:szCs w:val="24"/>
              </w:rPr>
              <w:t> </w:t>
            </w:r>
            <w:r w:rsidRPr="00627A1F">
              <w:rPr>
                <w:rFonts w:ascii="Trebuchet MS" w:eastAsia="Times New Roman" w:hAnsi="Trebuchet MS" w:cs="Times New Roman"/>
                <w:b/>
                <w:sz w:val="24"/>
                <w:szCs w:val="24"/>
              </w:rPr>
              <w:t>ABY</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RD</w:t>
            </w: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imes New Roman" w:eastAsia="Times New Roman" w:hAnsi="Times New Roman" w:cs="Times New Roman"/>
                <w:b/>
                <w:sz w:val="24"/>
                <w:szCs w:val="24"/>
              </w:rPr>
            </w:pPr>
          </w:p>
          <w:p w:rsidR="00896F0C"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 </w:t>
            </w: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Pr="00580174"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TW / </w:t>
            </w:r>
            <w:r w:rsidRPr="00580174">
              <w:rPr>
                <w:rFonts w:ascii="Trebuchet MS" w:eastAsia="Times New Roman" w:hAnsi="Trebuchet MS" w:cs="Times New Roman"/>
                <w:b/>
                <w:sz w:val="24"/>
                <w:szCs w:val="24"/>
              </w:rPr>
              <w:t>ABY</w:t>
            </w: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RD</w:t>
            </w: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TW / SB / ABY</w:t>
            </w:r>
          </w:p>
          <w:p w:rsidR="00896F0C" w:rsidRPr="00803181" w:rsidRDefault="00896F0C" w:rsidP="00DD7620">
            <w:pPr>
              <w:spacing w:after="0" w:line="240" w:lineRule="auto"/>
              <w:textAlignment w:val="baseline"/>
              <w:rPr>
                <w:rFonts w:ascii="Times New Roman" w:eastAsia="Times New Roman" w:hAnsi="Times New Roman" w:cs="Times New Roman"/>
                <w:b/>
                <w:sz w:val="24"/>
                <w:szCs w:val="24"/>
              </w:rPr>
            </w:pPr>
          </w:p>
        </w:tc>
      </w:tr>
      <w:tr w:rsidR="00896F0C" w:rsidRPr="00803181" w:rsidTr="00DD7620">
        <w:trPr>
          <w:trHeight w:val="87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EE1916">
              <w:rPr>
                <w:rFonts w:ascii="Trebuchet MS" w:eastAsia="Times New Roman" w:hAnsi="Trebuchet MS" w:cs="Times New Roman"/>
                <w:bCs/>
                <w:color w:val="000000"/>
                <w:sz w:val="24"/>
                <w:szCs w:val="24"/>
              </w:rPr>
              <w:t>3. </w:t>
            </w:r>
            <w:r w:rsidRPr="00EE1916">
              <w:rPr>
                <w:rFonts w:ascii="Trebuchet MS" w:eastAsia="Times New Roman" w:hAnsi="Trebuchet MS" w:cs="Times New Roman"/>
                <w:sz w:val="24"/>
                <w:szCs w:val="24"/>
              </w:rPr>
              <w:t> </w:t>
            </w:r>
          </w:p>
        </w:tc>
        <w:tc>
          <w:tcPr>
            <w:tcW w:w="706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627A1F" w:rsidRDefault="00896F0C" w:rsidP="00DD7620">
            <w:pPr>
              <w:spacing w:after="0" w:line="240" w:lineRule="auto"/>
              <w:ind w:left="144"/>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Matters arising </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sidRPr="00EE1916">
              <w:rPr>
                <w:rFonts w:ascii="Trebuchet MS" w:eastAsia="Times New Roman" w:hAnsi="Trebuchet MS" w:cs="Times New Roman"/>
                <w:sz w:val="24"/>
                <w:szCs w:val="24"/>
              </w:rPr>
              <w:t> </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sidRPr="00EE1916">
              <w:rPr>
                <w:rFonts w:ascii="Trebuchet MS" w:eastAsia="Times New Roman" w:hAnsi="Trebuchet MS" w:cs="Times New Roman"/>
                <w:sz w:val="24"/>
                <w:szCs w:val="24"/>
              </w:rPr>
              <w:t xml:space="preserve">3.1 </w:t>
            </w:r>
            <w:r w:rsidRPr="00EE1916">
              <w:rPr>
                <w:rFonts w:ascii="Trebuchet MS" w:eastAsia="Times New Roman" w:hAnsi="Trebuchet MS" w:cs="Times New Roman"/>
                <w:b/>
                <w:sz w:val="24"/>
                <w:szCs w:val="24"/>
              </w:rPr>
              <w:t>Personality Disorder Service</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sidRPr="00EE1916">
              <w:rPr>
                <w:rFonts w:ascii="Trebuchet MS" w:eastAsia="Times New Roman" w:hAnsi="Trebuchet MS" w:cs="Times New Roman"/>
                <w:sz w:val="24"/>
                <w:szCs w:val="24"/>
              </w:rPr>
              <w:t xml:space="preserve">The task group still has not received a response from SF and it is felt that we need to know what the escalation plan is and to have a conversation with GS.  </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sidRPr="00EE1916">
              <w:rPr>
                <w:rFonts w:ascii="Trebuchet MS" w:eastAsia="Times New Roman" w:hAnsi="Trebuchet MS" w:cs="Times New Roman"/>
                <w:sz w:val="24"/>
                <w:szCs w:val="24"/>
              </w:rPr>
              <w:t xml:space="preserve">3.2 </w:t>
            </w:r>
            <w:r w:rsidRPr="00EE1916">
              <w:rPr>
                <w:rFonts w:ascii="Trebuchet MS" w:eastAsia="Times New Roman" w:hAnsi="Trebuchet MS" w:cs="Times New Roman"/>
                <w:b/>
                <w:sz w:val="24"/>
                <w:szCs w:val="24"/>
              </w:rPr>
              <w:t>DBS Policy</w:t>
            </w:r>
          </w:p>
          <w:p w:rsidR="00896F0C" w:rsidRPr="00EE1916" w:rsidRDefault="00896F0C" w:rsidP="00DD7620">
            <w:pPr>
              <w:ind w:left="144"/>
              <w:rPr>
                <w:rFonts w:ascii="Trebuchet MS" w:hAnsi="Trebuchet MS"/>
                <w:color w:val="000000" w:themeColor="text1"/>
                <w:sz w:val="24"/>
                <w:szCs w:val="24"/>
              </w:rPr>
            </w:pPr>
            <w:r w:rsidRPr="00EE1916">
              <w:rPr>
                <w:rFonts w:ascii="Trebuchet MS" w:eastAsia="Times New Roman" w:hAnsi="Trebuchet MS" w:cs="Times New Roman"/>
                <w:sz w:val="24"/>
                <w:szCs w:val="24"/>
              </w:rPr>
              <w:t>The response from Healthwatch England was that ‘</w:t>
            </w:r>
            <w:r w:rsidRPr="00EE1916">
              <w:rPr>
                <w:rFonts w:ascii="Trebuchet MS" w:hAnsi="Trebuchet MS"/>
                <w:color w:val="000000" w:themeColor="text1"/>
                <w:sz w:val="24"/>
                <w:szCs w:val="24"/>
              </w:rPr>
              <w:t>that Authorised Representatives who conduct Enter and View require a DBS check, as this is a requirement within the legislation. Other than Authorised Representatives, there are no other roles mentioned within the legislation in relation to DBS checks’.  The task group felt that any person in contact with the general public on behalf of HWK would need to have a DBS check done</w:t>
            </w:r>
            <w:r>
              <w:rPr>
                <w:rFonts w:ascii="Trebuchet MS" w:hAnsi="Trebuchet MS"/>
                <w:color w:val="000000" w:themeColor="text1"/>
                <w:sz w:val="24"/>
                <w:szCs w:val="24"/>
              </w:rPr>
              <w:t>.</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sidRPr="00EE1916">
              <w:rPr>
                <w:rFonts w:ascii="Trebuchet MS" w:eastAsia="Times New Roman" w:hAnsi="Trebuchet MS" w:cs="Times New Roman"/>
                <w:sz w:val="24"/>
                <w:szCs w:val="24"/>
              </w:rPr>
              <w:t xml:space="preserve">3.3 </w:t>
            </w:r>
            <w:r w:rsidRPr="00EE1916">
              <w:rPr>
                <w:rFonts w:ascii="Trebuchet MS" w:eastAsia="Times New Roman" w:hAnsi="Trebuchet MS" w:cs="Times New Roman"/>
                <w:b/>
                <w:sz w:val="24"/>
                <w:szCs w:val="24"/>
              </w:rPr>
              <w:t>Recruitment</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sidRPr="00EE1916">
              <w:rPr>
                <w:rFonts w:ascii="Trebuchet MS" w:eastAsia="Times New Roman" w:hAnsi="Trebuchet MS" w:cs="Times New Roman"/>
                <w:sz w:val="24"/>
                <w:szCs w:val="24"/>
              </w:rPr>
              <w:t>The Task Group felt that it was really important to raise the membership levels as well as the profile of HWK generally.  SB relayed back to the group that once we have the full complement of staff we would be looking at comm</w:t>
            </w:r>
            <w:r>
              <w:rPr>
                <w:rFonts w:ascii="Trebuchet MS" w:eastAsia="Times New Roman" w:hAnsi="Trebuchet MS" w:cs="Times New Roman"/>
                <w:sz w:val="24"/>
                <w:szCs w:val="24"/>
              </w:rPr>
              <w:t>unication</w:t>
            </w:r>
            <w:r w:rsidRPr="00EE1916">
              <w:rPr>
                <w:rFonts w:ascii="Trebuchet MS" w:eastAsia="Times New Roman" w:hAnsi="Trebuchet MS" w:cs="Times New Roman"/>
                <w:sz w:val="24"/>
                <w:szCs w:val="24"/>
              </w:rPr>
              <w:t>s and how we promote our services</w:t>
            </w: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Pr="00EE1916" w:rsidRDefault="00896F0C" w:rsidP="00DD7620">
            <w:pPr>
              <w:spacing w:after="0" w:line="240" w:lineRule="auto"/>
              <w:ind w:left="144"/>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 xml:space="preserve">3.4 </w:t>
            </w:r>
            <w:r w:rsidRPr="00EE1916">
              <w:rPr>
                <w:rFonts w:ascii="Trebuchet MS" w:eastAsia="Times New Roman" w:hAnsi="Trebuchet MS" w:cs="Times New Roman"/>
                <w:sz w:val="24"/>
                <w:szCs w:val="24"/>
              </w:rPr>
              <w:t>TW requested that he would like a Vice Deputy Chair for the task group, ideally this would be someone from existing MHT group</w:t>
            </w:r>
            <w:r>
              <w:rPr>
                <w:rFonts w:ascii="Trebuchet MS" w:eastAsia="Times New Roman" w:hAnsi="Trebuchet MS" w:cs="Times New Roman"/>
                <w:sz w:val="24"/>
                <w:szCs w:val="24"/>
              </w:rPr>
              <w:t>.</w:t>
            </w:r>
            <w:r w:rsidRPr="00EE1916">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Those present were asked to consider whether they were prepared to put themselves forward.</w:t>
            </w: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TW / SB</w:t>
            </w: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Pr="00627A1F" w:rsidRDefault="00896F0C" w:rsidP="00DD7620">
            <w:pPr>
              <w:spacing w:after="0" w:line="240" w:lineRule="auto"/>
              <w:textAlignment w:val="baseline"/>
              <w:rPr>
                <w:rFonts w:ascii="Trebuchet MS" w:eastAsia="Times New Roman" w:hAnsi="Trebuchet MS" w:cs="Times New Roman"/>
                <w:b/>
                <w:sz w:val="24"/>
                <w:szCs w:val="24"/>
              </w:rPr>
            </w:pPr>
            <w:r w:rsidRPr="00627A1F">
              <w:rPr>
                <w:rFonts w:ascii="Trebuchet MS" w:eastAsia="Times New Roman" w:hAnsi="Trebuchet MS" w:cs="Times New Roman"/>
                <w:b/>
                <w:sz w:val="24"/>
                <w:szCs w:val="24"/>
              </w:rPr>
              <w:t>HWK Staff</w:t>
            </w:r>
          </w:p>
          <w:p w:rsidR="00896F0C" w:rsidRDefault="00896F0C" w:rsidP="00DD7620">
            <w:pPr>
              <w:spacing w:after="0" w:line="240" w:lineRule="auto"/>
              <w:textAlignment w:val="baseline"/>
              <w:rPr>
                <w:rFonts w:ascii="Times New Roman" w:eastAsia="Times New Roman" w:hAnsi="Times New Roman" w:cs="Times New Roman"/>
                <w:sz w:val="24"/>
                <w:szCs w:val="24"/>
              </w:rPr>
            </w:pPr>
          </w:p>
          <w:p w:rsidR="00896F0C" w:rsidRDefault="00896F0C" w:rsidP="00DD7620">
            <w:pPr>
              <w:spacing w:after="0" w:line="240" w:lineRule="auto"/>
              <w:textAlignment w:val="baseline"/>
              <w:rPr>
                <w:rFonts w:ascii="Times New Roman" w:eastAsia="Times New Roman" w:hAnsi="Times New Roman" w:cs="Times New Roman"/>
                <w:sz w:val="24"/>
                <w:szCs w:val="24"/>
              </w:rPr>
            </w:pPr>
          </w:p>
          <w:p w:rsidR="00896F0C" w:rsidRDefault="00896F0C" w:rsidP="00DD7620">
            <w:pPr>
              <w:spacing w:after="0" w:line="240" w:lineRule="auto"/>
              <w:textAlignment w:val="baseline"/>
              <w:rPr>
                <w:rFonts w:ascii="Times New Roman" w:eastAsia="Times New Roman" w:hAnsi="Times New Roman" w:cs="Times New Roman"/>
                <w:sz w:val="24"/>
                <w:szCs w:val="24"/>
              </w:rPr>
            </w:pPr>
          </w:p>
          <w:p w:rsidR="00896F0C" w:rsidRDefault="00896F0C" w:rsidP="00DD7620">
            <w:pPr>
              <w:spacing w:after="0" w:line="240" w:lineRule="auto"/>
              <w:textAlignment w:val="baseline"/>
              <w:rPr>
                <w:rFonts w:ascii="Times New Roman" w:eastAsia="Times New Roman" w:hAnsi="Times New Roman" w:cs="Times New Roman"/>
                <w:sz w:val="24"/>
                <w:szCs w:val="24"/>
              </w:rPr>
            </w:pPr>
          </w:p>
          <w:p w:rsidR="00896F0C" w:rsidRDefault="00896F0C" w:rsidP="00DD7620">
            <w:pPr>
              <w:spacing w:after="0" w:line="240" w:lineRule="auto"/>
              <w:textAlignment w:val="baseline"/>
              <w:rPr>
                <w:rFonts w:ascii="Times New Roman" w:eastAsia="Times New Roman" w:hAnsi="Times New Roman" w:cs="Times New Roman"/>
                <w:sz w:val="24"/>
                <w:szCs w:val="24"/>
              </w:rPr>
            </w:pPr>
          </w:p>
          <w:p w:rsidR="00896F0C" w:rsidRDefault="00896F0C" w:rsidP="00DD7620">
            <w:pPr>
              <w:spacing w:after="0" w:line="240" w:lineRule="auto"/>
              <w:textAlignment w:val="baseline"/>
              <w:rPr>
                <w:rFonts w:ascii="Times New Roman" w:eastAsia="Times New Roman" w:hAnsi="Times New Roman" w:cs="Times New Roman"/>
                <w:sz w:val="24"/>
                <w:szCs w:val="24"/>
              </w:rPr>
            </w:pPr>
          </w:p>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627A1F">
              <w:rPr>
                <w:rFonts w:ascii="Trebuchet MS" w:eastAsia="Times New Roman" w:hAnsi="Trebuchet MS" w:cs="Times New Roman"/>
                <w:b/>
                <w:sz w:val="24"/>
                <w:szCs w:val="24"/>
              </w:rPr>
              <w:t>ALL</w:t>
            </w:r>
          </w:p>
        </w:tc>
      </w:tr>
      <w:tr w:rsidR="00896F0C" w:rsidRPr="00803181" w:rsidTr="00DD7620">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4. </w:t>
            </w:r>
            <w:r w:rsidRPr="00803181">
              <w:rPr>
                <w:rFonts w:ascii="Trebuchet MS" w:eastAsia="Times New Roman" w:hAnsi="Trebuchet MS" w:cs="Times New Roman"/>
                <w:sz w:val="24"/>
                <w:szCs w:val="24"/>
              </w:rPr>
              <w:t> </w:t>
            </w:r>
          </w:p>
        </w:tc>
        <w:tc>
          <w:tcPr>
            <w:tcW w:w="706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Default="00896F0C" w:rsidP="00DD7620">
            <w:pPr>
              <w:spacing w:after="0" w:line="240" w:lineRule="auto"/>
              <w:ind w:left="144"/>
              <w:textAlignment w:val="baseline"/>
              <w:rPr>
                <w:rFonts w:ascii="Trebuchet MS" w:eastAsia="Times New Roman" w:hAnsi="Trebuchet MS" w:cs="Times New Roman"/>
                <w:sz w:val="24"/>
                <w:szCs w:val="24"/>
              </w:rPr>
            </w:pPr>
            <w:r w:rsidRPr="00803181">
              <w:rPr>
                <w:rFonts w:ascii="Trebuchet MS" w:eastAsia="Times New Roman" w:hAnsi="Trebuchet MS" w:cs="Times New Roman"/>
                <w:b/>
                <w:bCs/>
                <w:sz w:val="24"/>
                <w:szCs w:val="24"/>
              </w:rPr>
              <w:t>Any other urgent business</w:t>
            </w:r>
            <w:r w:rsidRPr="00803181">
              <w:rPr>
                <w:rFonts w:ascii="Trebuchet MS" w:eastAsia="Times New Roman" w:hAnsi="Trebuchet MS" w:cs="Times New Roman"/>
                <w:sz w:val="24"/>
                <w:szCs w:val="24"/>
              </w:rPr>
              <w:t> </w:t>
            </w:r>
          </w:p>
          <w:p w:rsidR="00896F0C" w:rsidRDefault="00896F0C" w:rsidP="00DD7620">
            <w:pPr>
              <w:spacing w:after="0" w:line="240" w:lineRule="auto"/>
              <w:ind w:left="144"/>
              <w:textAlignment w:val="baseline"/>
              <w:rPr>
                <w:rFonts w:ascii="Trebuchet MS" w:eastAsia="Times New Roman" w:hAnsi="Trebuchet MS" w:cs="Times New Roman"/>
                <w:sz w:val="24"/>
                <w:szCs w:val="24"/>
              </w:rPr>
            </w:pPr>
          </w:p>
          <w:p w:rsidR="00896F0C" w:rsidRDefault="00896F0C" w:rsidP="00DD7620">
            <w:pPr>
              <w:spacing w:after="0" w:line="240" w:lineRule="auto"/>
              <w:ind w:left="144"/>
              <w:textAlignment w:val="baseline"/>
              <w:rPr>
                <w:rFonts w:ascii="Trebuchet MS" w:eastAsia="Times New Roman" w:hAnsi="Trebuchet MS" w:cs="Times New Roman"/>
                <w:sz w:val="24"/>
                <w:szCs w:val="24"/>
              </w:rPr>
            </w:pPr>
            <w:r>
              <w:rPr>
                <w:rFonts w:ascii="Trebuchet MS" w:eastAsia="Times New Roman" w:hAnsi="Trebuchet MS" w:cs="Times New Roman"/>
                <w:sz w:val="24"/>
                <w:szCs w:val="24"/>
              </w:rPr>
              <w:t>AM raised the fact that documents that had been sent out with the last agenda had been sent in a cloud format.  The general consensus that everyone would prefer for things to be sent as attachments in Word or PDF format.</w:t>
            </w:r>
          </w:p>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Default="00896F0C" w:rsidP="00DD7620">
            <w:pPr>
              <w:spacing w:after="0" w:line="240" w:lineRule="auto"/>
              <w:textAlignment w:val="baseline"/>
              <w:rPr>
                <w:rFonts w:ascii="Trebuchet MS" w:eastAsia="Times New Roman" w:hAnsi="Trebuchet MS" w:cs="Times New Roman"/>
                <w:sz w:val="24"/>
                <w:szCs w:val="24"/>
              </w:rPr>
            </w:pPr>
            <w:r w:rsidRPr="00803181">
              <w:rPr>
                <w:rFonts w:ascii="Trebuchet MS" w:eastAsia="Times New Roman" w:hAnsi="Trebuchet MS" w:cs="Times New Roman"/>
                <w:sz w:val="24"/>
                <w:szCs w:val="24"/>
              </w:rPr>
              <w:t> </w:t>
            </w: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Default="00896F0C" w:rsidP="00DD7620">
            <w:pPr>
              <w:spacing w:after="0" w:line="240" w:lineRule="auto"/>
              <w:textAlignment w:val="baseline"/>
              <w:rPr>
                <w:rFonts w:ascii="Trebuchet MS" w:eastAsia="Times New Roman" w:hAnsi="Trebuchet MS" w:cs="Times New Roman"/>
                <w:sz w:val="24"/>
                <w:szCs w:val="24"/>
              </w:rPr>
            </w:pPr>
          </w:p>
          <w:p w:rsidR="00896F0C" w:rsidRPr="00627A1F" w:rsidRDefault="00896F0C" w:rsidP="00DD7620">
            <w:pPr>
              <w:spacing w:after="0" w:line="240" w:lineRule="auto"/>
              <w:textAlignment w:val="baseline"/>
              <w:rPr>
                <w:rFonts w:ascii="Times New Roman" w:eastAsia="Times New Roman" w:hAnsi="Times New Roman" w:cs="Times New Roman"/>
                <w:b/>
                <w:sz w:val="24"/>
                <w:szCs w:val="24"/>
              </w:rPr>
            </w:pPr>
            <w:r w:rsidRPr="00627A1F">
              <w:rPr>
                <w:rFonts w:ascii="Trebuchet MS" w:eastAsia="Times New Roman" w:hAnsi="Trebuchet MS" w:cs="Times New Roman"/>
                <w:b/>
                <w:sz w:val="24"/>
                <w:szCs w:val="24"/>
              </w:rPr>
              <w:t>ABY</w:t>
            </w:r>
          </w:p>
        </w:tc>
      </w:tr>
      <w:tr w:rsidR="00896F0C" w:rsidRPr="00803181" w:rsidTr="00DD7620">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color w:val="000000"/>
                <w:sz w:val="24"/>
                <w:szCs w:val="24"/>
              </w:rPr>
              <w:t>5.</w:t>
            </w:r>
            <w:r w:rsidRPr="00803181">
              <w:rPr>
                <w:rFonts w:ascii="Trebuchet MS" w:eastAsia="Times New Roman" w:hAnsi="Trebuchet MS" w:cs="Times New Roman"/>
                <w:sz w:val="24"/>
                <w:szCs w:val="24"/>
              </w:rPr>
              <w:t> </w:t>
            </w:r>
          </w:p>
        </w:tc>
        <w:tc>
          <w:tcPr>
            <w:tcW w:w="706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ind w:left="144"/>
              <w:textAlignment w:val="baseline"/>
              <w:rPr>
                <w:rFonts w:ascii="Times New Roman" w:eastAsia="Times New Roman" w:hAnsi="Times New Roman" w:cs="Times New Roman"/>
                <w:sz w:val="24"/>
                <w:szCs w:val="24"/>
              </w:rPr>
            </w:pPr>
            <w:r w:rsidRPr="00627A1F">
              <w:rPr>
                <w:rFonts w:ascii="Trebuchet MS" w:eastAsia="Times New Roman" w:hAnsi="Trebuchet MS" w:cs="Times New Roman"/>
                <w:b/>
                <w:color w:val="000000"/>
                <w:sz w:val="24"/>
                <w:szCs w:val="24"/>
              </w:rPr>
              <w:t>Date of Next Meeting</w:t>
            </w:r>
            <w:r w:rsidRPr="00803181">
              <w:rPr>
                <w:rFonts w:ascii="Trebuchet MS" w:eastAsia="Times New Roman" w:hAnsi="Trebuchet MS" w:cs="Times New Roman"/>
                <w:color w:val="000000"/>
                <w:sz w:val="24"/>
                <w:szCs w:val="24"/>
              </w:rPr>
              <w:t>, Thursday 2</w:t>
            </w:r>
            <w:r w:rsidRPr="00803181">
              <w:rPr>
                <w:rFonts w:ascii="Trebuchet MS" w:eastAsia="Times New Roman" w:hAnsi="Trebuchet MS" w:cs="Times New Roman"/>
                <w:color w:val="000000"/>
                <w:sz w:val="19"/>
                <w:szCs w:val="19"/>
                <w:vertAlign w:val="superscript"/>
              </w:rPr>
              <w:t>nd</w:t>
            </w:r>
            <w:r w:rsidRPr="00803181">
              <w:rPr>
                <w:rFonts w:ascii="Trebuchet MS" w:eastAsia="Times New Roman" w:hAnsi="Trebuchet MS" w:cs="Times New Roman"/>
                <w:color w:val="000000"/>
                <w:sz w:val="24"/>
                <w:szCs w:val="24"/>
              </w:rPr>
              <w:t xml:space="preserve"> November 1.30pm – 3.30pm at Kingston Quaker Centre</w:t>
            </w:r>
            <w:r w:rsidRPr="00803181">
              <w:rPr>
                <w:rFonts w:ascii="Trebuchet MS" w:eastAsia="Times New Roman" w:hAnsi="Trebuchet MS" w:cs="Times New Roman"/>
                <w:sz w:val="24"/>
                <w:szCs w:val="24"/>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96F0C" w:rsidRPr="00803181" w:rsidRDefault="00896F0C" w:rsidP="00DD7620">
            <w:pPr>
              <w:spacing w:after="0" w:line="240" w:lineRule="auto"/>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tc>
      </w:tr>
    </w:tbl>
    <w:p w:rsidR="00896F0C" w:rsidRPr="00803181" w:rsidRDefault="00896F0C" w:rsidP="00896F0C">
      <w:pPr>
        <w:spacing w:after="0" w:line="240" w:lineRule="auto"/>
        <w:ind w:left="-855"/>
        <w:textAlignment w:val="baseline"/>
        <w:rPr>
          <w:rFonts w:ascii="Times New Roman" w:eastAsia="Times New Roman" w:hAnsi="Times New Roman" w:cs="Times New Roman"/>
          <w:sz w:val="24"/>
          <w:szCs w:val="24"/>
        </w:rPr>
      </w:pPr>
      <w:r w:rsidRPr="00803181">
        <w:rPr>
          <w:rFonts w:ascii="Trebuchet MS" w:eastAsia="Times New Roman" w:hAnsi="Trebuchet MS" w:cs="Times New Roman"/>
          <w:sz w:val="24"/>
          <w:szCs w:val="24"/>
        </w:rPr>
        <w:t> </w:t>
      </w:r>
    </w:p>
    <w:p w:rsidR="00896F0C" w:rsidRDefault="00896F0C" w:rsidP="00896F0C"/>
    <w:p w:rsidR="00371F44" w:rsidRPr="008D22DA" w:rsidRDefault="00371F44" w:rsidP="008D22DA">
      <w:pPr>
        <w:rPr>
          <w:rFonts w:eastAsiaTheme="minorHAnsi"/>
          <w:lang w:eastAsia="en-US"/>
        </w:rPr>
      </w:pPr>
    </w:p>
    <w:sectPr w:rsidR="00371F44" w:rsidRPr="008D22DA" w:rsidSect="00306AF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5D" w:rsidRDefault="0085025D" w:rsidP="00896F0C">
      <w:pPr>
        <w:spacing w:after="0" w:line="240" w:lineRule="auto"/>
      </w:pPr>
      <w:r>
        <w:separator/>
      </w:r>
    </w:p>
  </w:endnote>
  <w:endnote w:type="continuationSeparator" w:id="0">
    <w:p w:rsidR="0085025D" w:rsidRDefault="0085025D" w:rsidP="0089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3730"/>
      <w:docPartObj>
        <w:docPartGallery w:val="Page Numbers (Bottom of Page)"/>
        <w:docPartUnique/>
      </w:docPartObj>
    </w:sdtPr>
    <w:sdtEndPr/>
    <w:sdtContent>
      <w:sdt>
        <w:sdtPr>
          <w:id w:val="-1705238520"/>
          <w:docPartObj>
            <w:docPartGallery w:val="Page Numbers (Top of Page)"/>
            <w:docPartUnique/>
          </w:docPartObj>
        </w:sdtPr>
        <w:sdtEndPr/>
        <w:sdtContent>
          <w:p w:rsidR="00896F0C" w:rsidRDefault="00896F0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896F0C" w:rsidRDefault="0089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5D" w:rsidRDefault="0085025D" w:rsidP="00896F0C">
      <w:pPr>
        <w:spacing w:after="0" w:line="240" w:lineRule="auto"/>
      </w:pPr>
      <w:r>
        <w:separator/>
      </w:r>
    </w:p>
  </w:footnote>
  <w:footnote w:type="continuationSeparator" w:id="0">
    <w:p w:rsidR="0085025D" w:rsidRDefault="0085025D" w:rsidP="0089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0C" w:rsidRDefault="00896F0C">
    <w:pPr>
      <w:pStyle w:val="Header"/>
    </w:pPr>
    <w:r>
      <w:t>Appendix 4.1 Board Meeting – HWK Task Group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B1A"/>
    <w:multiLevelType w:val="multilevel"/>
    <w:tmpl w:val="17F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634D0"/>
    <w:multiLevelType w:val="multilevel"/>
    <w:tmpl w:val="78FCE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766F4"/>
    <w:multiLevelType w:val="hybridMultilevel"/>
    <w:tmpl w:val="DCE4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42C4"/>
    <w:multiLevelType w:val="hybridMultilevel"/>
    <w:tmpl w:val="2F38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550F9"/>
    <w:multiLevelType w:val="multilevel"/>
    <w:tmpl w:val="56C2B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718A7"/>
    <w:multiLevelType w:val="hybridMultilevel"/>
    <w:tmpl w:val="C6D0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995E0F"/>
    <w:multiLevelType w:val="multilevel"/>
    <w:tmpl w:val="69E01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70B7F"/>
    <w:multiLevelType w:val="hybridMultilevel"/>
    <w:tmpl w:val="51663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A125E"/>
    <w:multiLevelType w:val="hybridMultilevel"/>
    <w:tmpl w:val="DD94F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433FC"/>
    <w:multiLevelType w:val="hybridMultilevel"/>
    <w:tmpl w:val="0CB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A00B6"/>
    <w:multiLevelType w:val="hybridMultilevel"/>
    <w:tmpl w:val="0EC8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F56E8"/>
    <w:multiLevelType w:val="multilevel"/>
    <w:tmpl w:val="B64C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C7773"/>
    <w:multiLevelType w:val="hybridMultilevel"/>
    <w:tmpl w:val="A5DA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4184E"/>
    <w:multiLevelType w:val="hybridMultilevel"/>
    <w:tmpl w:val="337A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F54EA"/>
    <w:multiLevelType w:val="multilevel"/>
    <w:tmpl w:val="D8782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105BE6"/>
    <w:multiLevelType w:val="hybridMultilevel"/>
    <w:tmpl w:val="195A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F27F5"/>
    <w:multiLevelType w:val="hybridMultilevel"/>
    <w:tmpl w:val="DE68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80B19"/>
    <w:multiLevelType w:val="hybridMultilevel"/>
    <w:tmpl w:val="0E5AED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9011BC"/>
    <w:multiLevelType w:val="multilevel"/>
    <w:tmpl w:val="3A84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70B28"/>
    <w:multiLevelType w:val="multilevel"/>
    <w:tmpl w:val="7C80C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DF2407"/>
    <w:multiLevelType w:val="hybridMultilevel"/>
    <w:tmpl w:val="CCF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464C4"/>
    <w:multiLevelType w:val="hybridMultilevel"/>
    <w:tmpl w:val="0ED8B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825B2"/>
    <w:multiLevelType w:val="hybridMultilevel"/>
    <w:tmpl w:val="C85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4FBC"/>
    <w:multiLevelType w:val="multilevel"/>
    <w:tmpl w:val="56A0D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0B6EEB"/>
    <w:multiLevelType w:val="multilevel"/>
    <w:tmpl w:val="E9169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590F34"/>
    <w:multiLevelType w:val="hybridMultilevel"/>
    <w:tmpl w:val="617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652C9"/>
    <w:multiLevelType w:val="multilevel"/>
    <w:tmpl w:val="4B5C9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1C045B"/>
    <w:multiLevelType w:val="multilevel"/>
    <w:tmpl w:val="A59CB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1F0432"/>
    <w:multiLevelType w:val="hybridMultilevel"/>
    <w:tmpl w:val="53F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26195"/>
    <w:multiLevelType w:val="multilevel"/>
    <w:tmpl w:val="A0CE7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414637"/>
    <w:multiLevelType w:val="multilevel"/>
    <w:tmpl w:val="00C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4550F8"/>
    <w:multiLevelType w:val="multilevel"/>
    <w:tmpl w:val="FDC04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AE0DC1"/>
    <w:multiLevelType w:val="multilevel"/>
    <w:tmpl w:val="C9AC6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B63219"/>
    <w:multiLevelType w:val="hybridMultilevel"/>
    <w:tmpl w:val="4C8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94FF3"/>
    <w:multiLevelType w:val="hybridMultilevel"/>
    <w:tmpl w:val="BD840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5511DF"/>
    <w:multiLevelType w:val="hybridMultilevel"/>
    <w:tmpl w:val="9BE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95ABF"/>
    <w:multiLevelType w:val="multilevel"/>
    <w:tmpl w:val="44E67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E5AC8"/>
    <w:multiLevelType w:val="multilevel"/>
    <w:tmpl w:val="D0AAB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862A11"/>
    <w:multiLevelType w:val="multilevel"/>
    <w:tmpl w:val="0F382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D0147A"/>
    <w:multiLevelType w:val="hybridMultilevel"/>
    <w:tmpl w:val="98F8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724D2"/>
    <w:multiLevelType w:val="multilevel"/>
    <w:tmpl w:val="8F763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9B4407"/>
    <w:multiLevelType w:val="hybridMultilevel"/>
    <w:tmpl w:val="27EA9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A86FCA"/>
    <w:multiLevelType w:val="hybridMultilevel"/>
    <w:tmpl w:val="E2BE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EB0DFA"/>
    <w:multiLevelType w:val="multilevel"/>
    <w:tmpl w:val="BE28A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31572A"/>
    <w:multiLevelType w:val="hybridMultilevel"/>
    <w:tmpl w:val="46E89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146DC0"/>
    <w:multiLevelType w:val="hybridMultilevel"/>
    <w:tmpl w:val="4B60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F51B3"/>
    <w:multiLevelType w:val="hybridMultilevel"/>
    <w:tmpl w:val="9F9499E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8F92E45"/>
    <w:multiLevelType w:val="hybridMultilevel"/>
    <w:tmpl w:val="B3F8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846B87"/>
    <w:multiLevelType w:val="multilevel"/>
    <w:tmpl w:val="CB808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
  </w:num>
  <w:num w:numId="3">
    <w:abstractNumId w:val="6"/>
  </w:num>
  <w:num w:numId="4">
    <w:abstractNumId w:val="32"/>
  </w:num>
  <w:num w:numId="5">
    <w:abstractNumId w:val="36"/>
  </w:num>
  <w:num w:numId="6">
    <w:abstractNumId w:val="38"/>
  </w:num>
  <w:num w:numId="7">
    <w:abstractNumId w:val="30"/>
  </w:num>
  <w:num w:numId="8">
    <w:abstractNumId w:val="0"/>
  </w:num>
  <w:num w:numId="9">
    <w:abstractNumId w:val="37"/>
  </w:num>
  <w:num w:numId="10">
    <w:abstractNumId w:val="19"/>
  </w:num>
  <w:num w:numId="11">
    <w:abstractNumId w:val="24"/>
  </w:num>
  <w:num w:numId="12">
    <w:abstractNumId w:val="14"/>
  </w:num>
  <w:num w:numId="13">
    <w:abstractNumId w:val="43"/>
  </w:num>
  <w:num w:numId="14">
    <w:abstractNumId w:val="26"/>
  </w:num>
  <w:num w:numId="15">
    <w:abstractNumId w:val="4"/>
  </w:num>
  <w:num w:numId="16">
    <w:abstractNumId w:val="31"/>
  </w:num>
  <w:num w:numId="17">
    <w:abstractNumId w:val="23"/>
  </w:num>
  <w:num w:numId="18">
    <w:abstractNumId w:val="27"/>
  </w:num>
  <w:num w:numId="19">
    <w:abstractNumId w:val="48"/>
  </w:num>
  <w:num w:numId="20">
    <w:abstractNumId w:val="40"/>
  </w:num>
  <w:num w:numId="21">
    <w:abstractNumId w:val="25"/>
  </w:num>
  <w:num w:numId="22">
    <w:abstractNumId w:val="44"/>
  </w:num>
  <w:num w:numId="23">
    <w:abstractNumId w:val="47"/>
  </w:num>
  <w:num w:numId="24">
    <w:abstractNumId w:val="15"/>
  </w:num>
  <w:num w:numId="25">
    <w:abstractNumId w:val="17"/>
  </w:num>
  <w:num w:numId="26">
    <w:abstractNumId w:val="35"/>
  </w:num>
  <w:num w:numId="27">
    <w:abstractNumId w:val="46"/>
  </w:num>
  <w:num w:numId="28">
    <w:abstractNumId w:val="9"/>
  </w:num>
  <w:num w:numId="29">
    <w:abstractNumId w:val="8"/>
  </w:num>
  <w:num w:numId="30">
    <w:abstractNumId w:val="45"/>
  </w:num>
  <w:num w:numId="31">
    <w:abstractNumId w:val="10"/>
  </w:num>
  <w:num w:numId="32">
    <w:abstractNumId w:val="42"/>
  </w:num>
  <w:num w:numId="33">
    <w:abstractNumId w:val="21"/>
  </w:num>
  <w:num w:numId="34">
    <w:abstractNumId w:val="41"/>
  </w:num>
  <w:num w:numId="35">
    <w:abstractNumId w:val="20"/>
  </w:num>
  <w:num w:numId="36">
    <w:abstractNumId w:val="13"/>
  </w:num>
  <w:num w:numId="37">
    <w:abstractNumId w:val="39"/>
  </w:num>
  <w:num w:numId="38">
    <w:abstractNumId w:val="7"/>
  </w:num>
  <w:num w:numId="39">
    <w:abstractNumId w:val="5"/>
  </w:num>
  <w:num w:numId="40">
    <w:abstractNumId w:val="3"/>
  </w:num>
  <w:num w:numId="41">
    <w:abstractNumId w:val="22"/>
  </w:num>
  <w:num w:numId="42">
    <w:abstractNumId w:val="16"/>
  </w:num>
  <w:num w:numId="43">
    <w:abstractNumId w:val="12"/>
  </w:num>
  <w:num w:numId="44">
    <w:abstractNumId w:val="11"/>
  </w:num>
  <w:num w:numId="45">
    <w:abstractNumId w:val="33"/>
  </w:num>
  <w:num w:numId="46">
    <w:abstractNumId w:val="18"/>
  </w:num>
  <w:num w:numId="47">
    <w:abstractNumId w:val="34"/>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NDA1tzQzNrOwMDRV0lEKTi0uzszPAykwrgUAt/6DVywAAAA="/>
  </w:docVars>
  <w:rsids>
    <w:rsidRoot w:val="00AA17DF"/>
    <w:rsid w:val="000037CE"/>
    <w:rsid w:val="00011FF9"/>
    <w:rsid w:val="00031559"/>
    <w:rsid w:val="00051A5E"/>
    <w:rsid w:val="00067775"/>
    <w:rsid w:val="00076112"/>
    <w:rsid w:val="00083E7F"/>
    <w:rsid w:val="00087F63"/>
    <w:rsid w:val="0009328F"/>
    <w:rsid w:val="000B0DF0"/>
    <w:rsid w:val="000B76A3"/>
    <w:rsid w:val="000C0888"/>
    <w:rsid w:val="000D140B"/>
    <w:rsid w:val="000D7AD2"/>
    <w:rsid w:val="000E2147"/>
    <w:rsid w:val="000E27A9"/>
    <w:rsid w:val="00113F41"/>
    <w:rsid w:val="00157F8F"/>
    <w:rsid w:val="00165894"/>
    <w:rsid w:val="00184FBE"/>
    <w:rsid w:val="00196257"/>
    <w:rsid w:val="001A1D6C"/>
    <w:rsid w:val="001A21EB"/>
    <w:rsid w:val="001A2579"/>
    <w:rsid w:val="001A572B"/>
    <w:rsid w:val="001B1B1C"/>
    <w:rsid w:val="001B7EF9"/>
    <w:rsid w:val="001C3E75"/>
    <w:rsid w:val="001C43EC"/>
    <w:rsid w:val="001D5675"/>
    <w:rsid w:val="001E5637"/>
    <w:rsid w:val="002358BC"/>
    <w:rsid w:val="002372DD"/>
    <w:rsid w:val="00240FAC"/>
    <w:rsid w:val="0024303F"/>
    <w:rsid w:val="00254F38"/>
    <w:rsid w:val="0026291C"/>
    <w:rsid w:val="00271654"/>
    <w:rsid w:val="0027629E"/>
    <w:rsid w:val="00290BB3"/>
    <w:rsid w:val="00291EA1"/>
    <w:rsid w:val="00297721"/>
    <w:rsid w:val="002B67D6"/>
    <w:rsid w:val="00306AF2"/>
    <w:rsid w:val="0035029D"/>
    <w:rsid w:val="00371F44"/>
    <w:rsid w:val="0039699D"/>
    <w:rsid w:val="003A10A7"/>
    <w:rsid w:val="003D2BDF"/>
    <w:rsid w:val="00403E33"/>
    <w:rsid w:val="0040419C"/>
    <w:rsid w:val="004167BC"/>
    <w:rsid w:val="00425E64"/>
    <w:rsid w:val="00431B48"/>
    <w:rsid w:val="00455C3F"/>
    <w:rsid w:val="00462F8C"/>
    <w:rsid w:val="00481313"/>
    <w:rsid w:val="0049093D"/>
    <w:rsid w:val="00493EE7"/>
    <w:rsid w:val="00497025"/>
    <w:rsid w:val="004A3475"/>
    <w:rsid w:val="005006ED"/>
    <w:rsid w:val="00541771"/>
    <w:rsid w:val="00545482"/>
    <w:rsid w:val="00582263"/>
    <w:rsid w:val="00583529"/>
    <w:rsid w:val="00590B9C"/>
    <w:rsid w:val="005A7F33"/>
    <w:rsid w:val="005B737C"/>
    <w:rsid w:val="005F3C55"/>
    <w:rsid w:val="005F49B8"/>
    <w:rsid w:val="00621F07"/>
    <w:rsid w:val="00641880"/>
    <w:rsid w:val="00645445"/>
    <w:rsid w:val="006456F8"/>
    <w:rsid w:val="006465EE"/>
    <w:rsid w:val="00654032"/>
    <w:rsid w:val="006613C0"/>
    <w:rsid w:val="00665E77"/>
    <w:rsid w:val="006823A8"/>
    <w:rsid w:val="006A5786"/>
    <w:rsid w:val="006B3695"/>
    <w:rsid w:val="006C634B"/>
    <w:rsid w:val="00707498"/>
    <w:rsid w:val="0072704C"/>
    <w:rsid w:val="007324A5"/>
    <w:rsid w:val="00735952"/>
    <w:rsid w:val="00795EED"/>
    <w:rsid w:val="00796187"/>
    <w:rsid w:val="007A36A4"/>
    <w:rsid w:val="007A3CC2"/>
    <w:rsid w:val="007B1338"/>
    <w:rsid w:val="007C7F90"/>
    <w:rsid w:val="007D5D3B"/>
    <w:rsid w:val="007D7357"/>
    <w:rsid w:val="007E3F9F"/>
    <w:rsid w:val="007E64F9"/>
    <w:rsid w:val="007F1120"/>
    <w:rsid w:val="00805F41"/>
    <w:rsid w:val="00811F31"/>
    <w:rsid w:val="00832B68"/>
    <w:rsid w:val="00837186"/>
    <w:rsid w:val="0085025D"/>
    <w:rsid w:val="00864953"/>
    <w:rsid w:val="00871408"/>
    <w:rsid w:val="008833F5"/>
    <w:rsid w:val="00896D49"/>
    <w:rsid w:val="00896F0C"/>
    <w:rsid w:val="00897012"/>
    <w:rsid w:val="008B02F8"/>
    <w:rsid w:val="008D22DA"/>
    <w:rsid w:val="008D36F9"/>
    <w:rsid w:val="008D4885"/>
    <w:rsid w:val="008E0CA5"/>
    <w:rsid w:val="008F1452"/>
    <w:rsid w:val="00943585"/>
    <w:rsid w:val="00974C6D"/>
    <w:rsid w:val="009900F0"/>
    <w:rsid w:val="0099433F"/>
    <w:rsid w:val="009B78DC"/>
    <w:rsid w:val="009C3BB7"/>
    <w:rsid w:val="009F6C18"/>
    <w:rsid w:val="00A0434B"/>
    <w:rsid w:val="00A043F2"/>
    <w:rsid w:val="00A14CB6"/>
    <w:rsid w:val="00A251C3"/>
    <w:rsid w:val="00A51BC9"/>
    <w:rsid w:val="00A77908"/>
    <w:rsid w:val="00A80B8D"/>
    <w:rsid w:val="00AA17DF"/>
    <w:rsid w:val="00AA38EF"/>
    <w:rsid w:val="00AB314A"/>
    <w:rsid w:val="00AD14CB"/>
    <w:rsid w:val="00B01110"/>
    <w:rsid w:val="00B065BF"/>
    <w:rsid w:val="00B358A3"/>
    <w:rsid w:val="00B3685F"/>
    <w:rsid w:val="00B45793"/>
    <w:rsid w:val="00B508AC"/>
    <w:rsid w:val="00B604F7"/>
    <w:rsid w:val="00B732AA"/>
    <w:rsid w:val="00B95085"/>
    <w:rsid w:val="00BD2536"/>
    <w:rsid w:val="00C01518"/>
    <w:rsid w:val="00C03FC4"/>
    <w:rsid w:val="00C06621"/>
    <w:rsid w:val="00C361F0"/>
    <w:rsid w:val="00C42D6F"/>
    <w:rsid w:val="00C57B23"/>
    <w:rsid w:val="00C74C89"/>
    <w:rsid w:val="00C8565A"/>
    <w:rsid w:val="00CB43BC"/>
    <w:rsid w:val="00CE0628"/>
    <w:rsid w:val="00D43BE7"/>
    <w:rsid w:val="00D5096A"/>
    <w:rsid w:val="00D77609"/>
    <w:rsid w:val="00D9320D"/>
    <w:rsid w:val="00DA01CC"/>
    <w:rsid w:val="00DA7D85"/>
    <w:rsid w:val="00DB03A2"/>
    <w:rsid w:val="00DB0B72"/>
    <w:rsid w:val="00DC1841"/>
    <w:rsid w:val="00DD11BA"/>
    <w:rsid w:val="00DD2E1D"/>
    <w:rsid w:val="00E10E76"/>
    <w:rsid w:val="00E43665"/>
    <w:rsid w:val="00E57206"/>
    <w:rsid w:val="00E67135"/>
    <w:rsid w:val="00E97DBE"/>
    <w:rsid w:val="00EA1AE4"/>
    <w:rsid w:val="00EB05F5"/>
    <w:rsid w:val="00EC35FE"/>
    <w:rsid w:val="00ED0975"/>
    <w:rsid w:val="00ED330F"/>
    <w:rsid w:val="00EE7DA6"/>
    <w:rsid w:val="00F30CCF"/>
    <w:rsid w:val="00F50578"/>
    <w:rsid w:val="00F80C9A"/>
    <w:rsid w:val="00F91100"/>
    <w:rsid w:val="00FA4047"/>
    <w:rsid w:val="00FB024E"/>
    <w:rsid w:val="00FB3DE5"/>
    <w:rsid w:val="00FC1CE6"/>
    <w:rsid w:val="00FD31C4"/>
    <w:rsid w:val="00FE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087B0-B27D-45EB-BDAF-591B51B0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A5"/>
    <w:pPr>
      <w:ind w:left="720"/>
      <w:contextualSpacing/>
    </w:pPr>
  </w:style>
  <w:style w:type="character" w:customStyle="1" w:styleId="qowt-font5-trebuchetms">
    <w:name w:val="qowt-font5-trebuchetms"/>
    <w:basedOn w:val="DefaultParagraphFont"/>
    <w:rsid w:val="00DA7D85"/>
  </w:style>
  <w:style w:type="character" w:customStyle="1" w:styleId="st1">
    <w:name w:val="st1"/>
    <w:basedOn w:val="DefaultParagraphFont"/>
    <w:rsid w:val="00896F0C"/>
  </w:style>
  <w:style w:type="paragraph" w:styleId="Header">
    <w:name w:val="header"/>
    <w:basedOn w:val="Normal"/>
    <w:link w:val="HeaderChar"/>
    <w:uiPriority w:val="99"/>
    <w:unhideWhenUsed/>
    <w:rsid w:val="00896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0C"/>
  </w:style>
  <w:style w:type="paragraph" w:styleId="Footer">
    <w:name w:val="footer"/>
    <w:basedOn w:val="Normal"/>
    <w:link w:val="FooterChar"/>
    <w:uiPriority w:val="99"/>
    <w:unhideWhenUsed/>
    <w:rsid w:val="0089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3.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6" ma:contentTypeDescription="Create a new document." ma:contentTypeScope="" ma:versionID="459641e1b7a1b8cf55a5a1bfb553515f">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21e5dff402c8e218d9161914daf0d085"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F8F53-DAA4-4E7C-BA3F-A1686D66886F}">
  <ds:schemaRefs>
    <ds:schemaRef ds:uri="http://schemas.microsoft.com/sharepoint/v3/contenttype/forms"/>
  </ds:schemaRefs>
</ds:datastoreItem>
</file>

<file path=customXml/itemProps2.xml><?xml version="1.0" encoding="utf-8"?>
<ds:datastoreItem xmlns:ds="http://schemas.openxmlformats.org/officeDocument/2006/customXml" ds:itemID="{60966075-30FC-4904-92FC-120C15373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379DB-F384-4463-AD05-11AAAA58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Healthwatch Kingston</dc:creator>
  <cp:lastModifiedBy>Volunteer</cp:lastModifiedBy>
  <cp:revision>2</cp:revision>
  <cp:lastPrinted>2017-05-25T13:40:00Z</cp:lastPrinted>
  <dcterms:created xsi:type="dcterms:W3CDTF">2019-10-30T10:07:00Z</dcterms:created>
  <dcterms:modified xsi:type="dcterms:W3CDTF">2019-10-30T10:07:00Z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